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5B" w:rsidRPr="00F85103" w:rsidRDefault="000B726E" w:rsidP="000B726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8E0125">
        <w:rPr>
          <w:rFonts w:ascii="Times New Roman" w:eastAsia="Times New Roman" w:hAnsi="Times New Roman" w:cs="Times New Roman"/>
          <w:b/>
          <w:bCs/>
          <w:sz w:val="24"/>
          <w:szCs w:val="24"/>
          <w:lang w:eastAsia="ru-RU"/>
        </w:rPr>
        <w:t xml:space="preserve">  ОТЧЕТ  О САМООБСЛЕДОВАНИИ</w:t>
      </w:r>
      <w:r>
        <w:rPr>
          <w:rFonts w:ascii="Times New Roman" w:eastAsia="Times New Roman" w:hAnsi="Times New Roman" w:cs="Times New Roman"/>
          <w:b/>
          <w:bCs/>
          <w:sz w:val="24"/>
          <w:szCs w:val="24"/>
          <w:lang w:eastAsia="ru-RU"/>
        </w:rPr>
        <w:t xml:space="preserve">                      </w:t>
      </w:r>
    </w:p>
    <w:p w:rsidR="00A6215B" w:rsidRPr="00F85103" w:rsidRDefault="00A6215B" w:rsidP="00A621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sz w:val="24"/>
          <w:szCs w:val="24"/>
          <w:lang w:eastAsia="ru-RU"/>
        </w:rPr>
        <w:t>муниципального дошкольного образователь</w:t>
      </w:r>
      <w:r w:rsidR="00FB0CF4" w:rsidRPr="00F85103">
        <w:rPr>
          <w:rFonts w:ascii="Times New Roman" w:eastAsia="Times New Roman" w:hAnsi="Times New Roman" w:cs="Times New Roman"/>
          <w:b/>
          <w:bCs/>
          <w:sz w:val="24"/>
          <w:szCs w:val="24"/>
          <w:lang w:eastAsia="ru-RU"/>
        </w:rPr>
        <w:t>ного учреждения «Детский сад № 23</w:t>
      </w:r>
      <w:r w:rsidRPr="00F85103">
        <w:rPr>
          <w:rFonts w:ascii="Times New Roman" w:eastAsia="Times New Roman" w:hAnsi="Times New Roman" w:cs="Times New Roman"/>
          <w:b/>
          <w:bCs/>
          <w:sz w:val="24"/>
          <w:szCs w:val="24"/>
          <w:lang w:eastAsia="ru-RU"/>
        </w:rPr>
        <w:t xml:space="preserve"> «</w:t>
      </w:r>
      <w:r w:rsidR="00FB0CF4" w:rsidRPr="00F85103">
        <w:rPr>
          <w:rFonts w:ascii="Times New Roman" w:eastAsia="Times New Roman" w:hAnsi="Times New Roman" w:cs="Times New Roman"/>
          <w:b/>
          <w:bCs/>
          <w:sz w:val="24"/>
          <w:szCs w:val="24"/>
          <w:lang w:eastAsia="ru-RU"/>
        </w:rPr>
        <w:t>Ёлочка</w:t>
      </w:r>
      <w:r w:rsidR="006226CF">
        <w:rPr>
          <w:rFonts w:ascii="Times New Roman" w:eastAsia="Times New Roman" w:hAnsi="Times New Roman" w:cs="Times New Roman"/>
          <w:b/>
          <w:bCs/>
          <w:sz w:val="24"/>
          <w:szCs w:val="24"/>
          <w:lang w:eastAsia="ru-RU"/>
        </w:rPr>
        <w:t>» за 2017-2018</w:t>
      </w:r>
      <w:r w:rsidRPr="00F85103">
        <w:rPr>
          <w:rFonts w:ascii="Times New Roman" w:eastAsia="Times New Roman" w:hAnsi="Times New Roman" w:cs="Times New Roman"/>
          <w:b/>
          <w:bCs/>
          <w:sz w:val="24"/>
          <w:szCs w:val="24"/>
          <w:lang w:eastAsia="ru-RU"/>
        </w:rPr>
        <w:t xml:space="preserve"> учебный год</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i/>
          <w:iCs/>
          <w:sz w:val="24"/>
          <w:szCs w:val="24"/>
          <w:lang w:eastAsia="ru-RU"/>
        </w:rPr>
        <w:t>1. ОБЩАЯ ХАРАКТЕРИСТИКА ОБРАЗОВАТЕЛЬНОГО УЧРЕЖДЕНИЯ</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Муниципальное дошкольное образовательное учреждение «Детский сад №</w:t>
      </w:r>
      <w:r w:rsidR="00FB0CF4" w:rsidRPr="00F85103">
        <w:rPr>
          <w:rFonts w:ascii="Times New Roman" w:eastAsia="Times New Roman" w:hAnsi="Times New Roman" w:cs="Times New Roman"/>
          <w:sz w:val="24"/>
          <w:szCs w:val="24"/>
          <w:lang w:eastAsia="ru-RU"/>
        </w:rPr>
        <w:t>2</w:t>
      </w:r>
      <w:r w:rsidRPr="00F85103">
        <w:rPr>
          <w:rFonts w:ascii="Times New Roman" w:eastAsia="Times New Roman" w:hAnsi="Times New Roman" w:cs="Times New Roman"/>
          <w:sz w:val="24"/>
          <w:szCs w:val="24"/>
          <w:lang w:eastAsia="ru-RU"/>
        </w:rPr>
        <w:t>3 «</w:t>
      </w:r>
      <w:r w:rsidR="00FB0CF4" w:rsidRPr="00F85103">
        <w:rPr>
          <w:rFonts w:ascii="Times New Roman" w:eastAsia="Times New Roman" w:hAnsi="Times New Roman" w:cs="Times New Roman"/>
          <w:sz w:val="24"/>
          <w:szCs w:val="24"/>
          <w:lang w:eastAsia="ru-RU"/>
        </w:rPr>
        <w:t>Ёлочка» расположен по адресу:356321</w:t>
      </w:r>
      <w:r w:rsidRPr="00F85103">
        <w:rPr>
          <w:rFonts w:ascii="Times New Roman" w:eastAsia="Times New Roman" w:hAnsi="Times New Roman" w:cs="Times New Roman"/>
          <w:sz w:val="24"/>
          <w:szCs w:val="24"/>
          <w:lang w:eastAsia="ru-RU"/>
        </w:rPr>
        <w:t>  Российская Федерация, Ставропольский кр</w:t>
      </w:r>
      <w:r w:rsidR="00FB0CF4" w:rsidRPr="00F85103">
        <w:rPr>
          <w:rFonts w:ascii="Times New Roman" w:eastAsia="Times New Roman" w:hAnsi="Times New Roman" w:cs="Times New Roman"/>
          <w:sz w:val="24"/>
          <w:szCs w:val="24"/>
          <w:lang w:eastAsia="ru-RU"/>
        </w:rPr>
        <w:t>ай, Александровский район, посёлок Новокавказский, ул</w:t>
      </w:r>
      <w:proofErr w:type="gramStart"/>
      <w:r w:rsidR="00FB0CF4" w:rsidRPr="00F85103">
        <w:rPr>
          <w:rFonts w:ascii="Times New Roman" w:eastAsia="Times New Roman" w:hAnsi="Times New Roman" w:cs="Times New Roman"/>
          <w:sz w:val="24"/>
          <w:szCs w:val="24"/>
          <w:lang w:eastAsia="ru-RU"/>
        </w:rPr>
        <w:t>.Ш</w:t>
      </w:r>
      <w:proofErr w:type="gramEnd"/>
      <w:r w:rsidR="00FB0CF4" w:rsidRPr="00F85103">
        <w:rPr>
          <w:rFonts w:ascii="Times New Roman" w:eastAsia="Times New Roman" w:hAnsi="Times New Roman" w:cs="Times New Roman"/>
          <w:sz w:val="24"/>
          <w:szCs w:val="24"/>
          <w:lang w:eastAsia="ru-RU"/>
        </w:rPr>
        <w:t>кольная,4</w:t>
      </w:r>
    </w:p>
    <w:p w:rsidR="00A6215B" w:rsidRPr="00F85103" w:rsidRDefault="00797DC5"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8(865</w:t>
      </w:r>
      <w:r w:rsidR="00FB0CF4" w:rsidRPr="00F85103">
        <w:rPr>
          <w:rFonts w:ascii="Times New Roman" w:eastAsia="Times New Roman" w:hAnsi="Times New Roman" w:cs="Times New Roman"/>
          <w:sz w:val="24"/>
          <w:szCs w:val="24"/>
          <w:lang w:eastAsia="ru-RU"/>
        </w:rPr>
        <w:t xml:space="preserve"> 57</w:t>
      </w:r>
      <w:r>
        <w:rPr>
          <w:rFonts w:ascii="Times New Roman" w:eastAsia="Times New Roman" w:hAnsi="Times New Roman" w:cs="Times New Roman"/>
          <w:sz w:val="24"/>
          <w:szCs w:val="24"/>
          <w:lang w:eastAsia="ru-RU"/>
        </w:rPr>
        <w:t>)</w:t>
      </w:r>
      <w:r w:rsidR="00FB0CF4" w:rsidRPr="00F85103">
        <w:rPr>
          <w:rFonts w:ascii="Times New Roman" w:eastAsia="Times New Roman" w:hAnsi="Times New Roman" w:cs="Times New Roman"/>
          <w:sz w:val="24"/>
          <w:szCs w:val="24"/>
          <w:lang w:eastAsia="ru-RU"/>
        </w:rPr>
        <w:t>-3-81-85</w:t>
      </w:r>
      <w:r w:rsidR="00501A1E" w:rsidRPr="00F85103">
        <w:rPr>
          <w:rFonts w:ascii="Times New Roman" w:eastAsia="Times New Roman" w:hAnsi="Times New Roman" w:cs="Times New Roman"/>
          <w:sz w:val="24"/>
          <w:szCs w:val="24"/>
          <w:lang w:eastAsia="ru-RU"/>
        </w:rPr>
        <w:t xml:space="preserve">   Сайт МДОУ: </w:t>
      </w:r>
      <w:proofErr w:type="spellStart"/>
      <w:r w:rsidR="00501A1E" w:rsidRPr="00F85103">
        <w:rPr>
          <w:rFonts w:ascii="Times New Roman" w:eastAsia="Times New Roman" w:hAnsi="Times New Roman" w:cs="Times New Roman"/>
          <w:sz w:val="24"/>
          <w:szCs w:val="24"/>
          <w:lang w:val="en-US" w:eastAsia="ru-RU"/>
        </w:rPr>
        <w:t>elozka</w:t>
      </w:r>
      <w:proofErr w:type="spellEnd"/>
      <w:r w:rsidR="00501A1E" w:rsidRPr="00F85103">
        <w:rPr>
          <w:rFonts w:ascii="Times New Roman" w:eastAsia="Times New Roman" w:hAnsi="Times New Roman" w:cs="Times New Roman"/>
          <w:sz w:val="24"/>
          <w:szCs w:val="24"/>
          <w:lang w:eastAsia="ru-RU"/>
        </w:rPr>
        <w:t>.</w:t>
      </w:r>
      <w:proofErr w:type="spellStart"/>
      <w:r w:rsidR="00501A1E" w:rsidRPr="00F85103">
        <w:rPr>
          <w:rFonts w:ascii="Times New Roman" w:eastAsia="Times New Roman" w:hAnsi="Times New Roman" w:cs="Times New Roman"/>
          <w:sz w:val="24"/>
          <w:szCs w:val="24"/>
          <w:lang w:val="en-US" w:eastAsia="ru-RU"/>
        </w:rPr>
        <w:t>ucoz</w:t>
      </w:r>
      <w:proofErr w:type="spellEnd"/>
      <w:r w:rsidR="00501A1E" w:rsidRPr="00F85103">
        <w:rPr>
          <w:rFonts w:ascii="Times New Roman" w:eastAsia="Times New Roman" w:hAnsi="Times New Roman" w:cs="Times New Roman"/>
          <w:sz w:val="24"/>
          <w:szCs w:val="24"/>
          <w:lang w:eastAsia="ru-RU"/>
        </w:rPr>
        <w:t>.</w:t>
      </w:r>
      <w:r w:rsidR="00501A1E" w:rsidRPr="00F85103">
        <w:rPr>
          <w:rFonts w:ascii="Times New Roman" w:eastAsia="Times New Roman" w:hAnsi="Times New Roman" w:cs="Times New Roman"/>
          <w:sz w:val="24"/>
          <w:szCs w:val="24"/>
          <w:lang w:val="en-US" w:eastAsia="ru-RU"/>
        </w:rPr>
        <w:t>net</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Режим работы МДОУ - 9часов: с 07.30 до 16.30 при пятидневной рабочей неделе. Государственные праздники, суббота, воскресенье - выходные дни.</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i/>
          <w:iCs/>
          <w:sz w:val="24"/>
          <w:szCs w:val="24"/>
          <w:lang w:eastAsia="ru-RU"/>
        </w:rPr>
        <w:t>2. СОСТАВ ВОСПИТАННИКОВ</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 В МДОУ функционирует 2 </w:t>
      </w:r>
      <w:r w:rsidR="00FB0CF4" w:rsidRPr="00F85103">
        <w:rPr>
          <w:rFonts w:ascii="Times New Roman" w:eastAsia="Times New Roman" w:hAnsi="Times New Roman" w:cs="Times New Roman"/>
          <w:sz w:val="24"/>
          <w:szCs w:val="24"/>
          <w:lang w:eastAsia="ru-RU"/>
        </w:rPr>
        <w:t>разно</w:t>
      </w:r>
      <w:r w:rsidRPr="00F85103">
        <w:rPr>
          <w:rFonts w:ascii="Times New Roman" w:eastAsia="Times New Roman" w:hAnsi="Times New Roman" w:cs="Times New Roman"/>
          <w:sz w:val="24"/>
          <w:szCs w:val="24"/>
          <w:lang w:eastAsia="ru-RU"/>
        </w:rPr>
        <w:t>возрастны</w:t>
      </w:r>
      <w:r w:rsidR="008E0125">
        <w:rPr>
          <w:rFonts w:ascii="Times New Roman" w:eastAsia="Times New Roman" w:hAnsi="Times New Roman" w:cs="Times New Roman"/>
          <w:sz w:val="24"/>
          <w:szCs w:val="24"/>
          <w:lang w:eastAsia="ru-RU"/>
        </w:rPr>
        <w:t>е  группы, списочный состав – 60</w:t>
      </w:r>
      <w:r w:rsidR="00FB0CF4" w:rsidRPr="00F85103">
        <w:rPr>
          <w:rFonts w:ascii="Times New Roman" w:eastAsia="Times New Roman" w:hAnsi="Times New Roman" w:cs="Times New Roman"/>
          <w:sz w:val="24"/>
          <w:szCs w:val="24"/>
          <w:lang w:eastAsia="ru-RU"/>
        </w:rPr>
        <w:t xml:space="preserve"> детей.  </w:t>
      </w:r>
      <w:proofErr w:type="gramStart"/>
      <w:r w:rsidR="008E0125">
        <w:rPr>
          <w:rFonts w:ascii="Times New Roman" w:eastAsia="Times New Roman" w:hAnsi="Times New Roman" w:cs="Times New Roman"/>
          <w:sz w:val="24"/>
          <w:szCs w:val="24"/>
          <w:lang w:eastAsia="ru-RU"/>
        </w:rPr>
        <w:t>Младше-средняя</w:t>
      </w:r>
      <w:proofErr w:type="gramEnd"/>
      <w:r w:rsidR="008E0125">
        <w:rPr>
          <w:rFonts w:ascii="Times New Roman" w:eastAsia="Times New Roman" w:hAnsi="Times New Roman" w:cs="Times New Roman"/>
          <w:sz w:val="24"/>
          <w:szCs w:val="24"/>
          <w:lang w:eastAsia="ru-RU"/>
        </w:rPr>
        <w:t xml:space="preserve"> группа 29</w:t>
      </w:r>
      <w:r w:rsidR="00FB0CF4" w:rsidRPr="00F85103">
        <w:rPr>
          <w:rFonts w:ascii="Times New Roman" w:eastAsia="Times New Roman" w:hAnsi="Times New Roman" w:cs="Times New Roman"/>
          <w:sz w:val="24"/>
          <w:szCs w:val="24"/>
          <w:lang w:eastAsia="ru-RU"/>
        </w:rPr>
        <w:t xml:space="preserve"> детей, старше-подготовительная группа 31</w:t>
      </w:r>
      <w:r w:rsidRPr="00F85103">
        <w:rPr>
          <w:rFonts w:ascii="Times New Roman" w:eastAsia="Times New Roman" w:hAnsi="Times New Roman" w:cs="Times New Roman"/>
          <w:sz w:val="24"/>
          <w:szCs w:val="24"/>
          <w:lang w:eastAsia="ru-RU"/>
        </w:rPr>
        <w:t xml:space="preserve"> детей.</w:t>
      </w:r>
      <w:r w:rsidR="006226CF">
        <w:rPr>
          <w:rFonts w:ascii="Times New Roman" w:eastAsia="Times New Roman" w:hAnsi="Times New Roman" w:cs="Times New Roman"/>
          <w:sz w:val="24"/>
          <w:szCs w:val="24"/>
          <w:lang w:eastAsia="ru-RU"/>
        </w:rPr>
        <w:t xml:space="preserve"> Группа семейного воспитания  5</w:t>
      </w:r>
      <w:r w:rsidR="004D0D66" w:rsidRPr="00F85103">
        <w:rPr>
          <w:rFonts w:ascii="Times New Roman" w:eastAsia="Times New Roman" w:hAnsi="Times New Roman" w:cs="Times New Roman"/>
          <w:sz w:val="24"/>
          <w:szCs w:val="24"/>
          <w:lang w:eastAsia="ru-RU"/>
        </w:rPr>
        <w:t xml:space="preserve"> детей</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i/>
          <w:iCs/>
          <w:sz w:val="24"/>
          <w:szCs w:val="24"/>
          <w:lang w:eastAsia="ru-RU"/>
        </w:rPr>
        <w:t>3. СТРУКТУРА УПРАВЛЕНИЯ МДОУ</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Учредителем МДОУ является администрация Александровского муниципального района Ставропольского края. Управление МДОУ осуществляется в соответствии с законом РФ «Об образовании» по принципу единоначалия – заведующим  МДОУ и самоуправления - Совет педагогов. В МДОУ  существуют такие формы самоуправления, как:</w:t>
      </w:r>
    </w:p>
    <w:p w:rsidR="00A6215B" w:rsidRPr="00F85103" w:rsidRDefault="00A6215B" w:rsidP="00A6215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Общее собрание работников МДОУ</w:t>
      </w:r>
    </w:p>
    <w:p w:rsidR="00A6215B" w:rsidRDefault="00A6215B" w:rsidP="00A6215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Педагогический совет</w:t>
      </w:r>
    </w:p>
    <w:p w:rsidR="008E0125" w:rsidRPr="00F85103" w:rsidRDefault="008E0125" w:rsidP="00A6215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совет</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Все вышеперечисленные формы самоуправления направлены на реализацию задач перспективного развития нашего образовательного учреждения.</w:t>
      </w:r>
      <w:r w:rsidRPr="00F85103">
        <w:rPr>
          <w:rFonts w:ascii="Times New Roman" w:eastAsia="Times New Roman" w:hAnsi="Times New Roman" w:cs="Times New Roman"/>
          <w:sz w:val="24"/>
          <w:szCs w:val="24"/>
          <w:lang w:eastAsia="ru-RU"/>
        </w:rPr>
        <w:br/>
        <w:t>      В детском саду выстроена система работы с родителями, направленная на  разработку и реализацию образовательной политики МДОУ,  повышение уровня социальной активности родителей.</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i/>
          <w:iCs/>
          <w:sz w:val="24"/>
          <w:szCs w:val="24"/>
          <w:lang w:eastAsia="ru-RU"/>
        </w:rPr>
        <w:t>4. УСЛОВИЯ ОСУЩЕСТВЛЕНИЯ УЧЕБНО-ВОСПИТАТЕЛЬНОГО ПРОЦЕССА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i/>
          <w:iCs/>
          <w:sz w:val="24"/>
          <w:szCs w:val="24"/>
          <w:lang w:eastAsia="ru-RU"/>
        </w:rPr>
        <w:t>4.1. Состояние материально-технической базы МДОУ.</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В своей деятельности МДОУ  стремится создать условия для развития каждого ребенка  в соответствии с его индивидуальной образовательной траекторией путем реализации личностно-ориентированного учебно-воспитательного процесса. Решение этой проблемы начинается со  сбора банка данных об уровне развития и здоровья ребёнка на момент поступления в МДОУ, систематическое наблюдение за его развитием, фиксация достижений и трудностей.</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lastRenderedPageBreak/>
        <w:t>Организованная в МДОУ предметно-развивающая среда: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инициирует познавательную и творческую активность детей,</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предоставляет ребенку свободу выбора форм активности,</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 обеспечивает содержание разных форм детской деятельности,</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 </w:t>
      </w:r>
      <w:proofErr w:type="gramStart"/>
      <w:r w:rsidRPr="00F85103">
        <w:rPr>
          <w:rFonts w:ascii="Times New Roman" w:eastAsia="Times New Roman" w:hAnsi="Times New Roman" w:cs="Times New Roman"/>
          <w:sz w:val="24"/>
          <w:szCs w:val="24"/>
          <w:lang w:eastAsia="ru-RU"/>
        </w:rPr>
        <w:t>безопасна</w:t>
      </w:r>
      <w:proofErr w:type="gramEnd"/>
      <w:r w:rsidRPr="00F85103">
        <w:rPr>
          <w:rFonts w:ascii="Times New Roman" w:eastAsia="Times New Roman" w:hAnsi="Times New Roman" w:cs="Times New Roman"/>
          <w:sz w:val="24"/>
          <w:szCs w:val="24"/>
          <w:lang w:eastAsia="ru-RU"/>
        </w:rPr>
        <w:t xml:space="preserve"> и комфорта,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соответствует интересам, потребностям и возможностям каждого ребенка,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обеспечивает гармоничное отношение ребенка с окружающим миром.</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5103">
        <w:rPr>
          <w:rFonts w:ascii="Times New Roman" w:eastAsia="Times New Roman" w:hAnsi="Times New Roman" w:cs="Times New Roman"/>
          <w:sz w:val="24"/>
          <w:szCs w:val="24"/>
          <w:lang w:eastAsia="ru-RU"/>
        </w:rPr>
        <w:t xml:space="preserve">Образовательная среда создана с учетом возрастных возможностей детей, индивидуальных особенностей воспитанников и конструируется таким образом, чтобы в течение дня ребенок мог найти для себя увлекательное занятие (созданы центры – Познания, Занимательной математики, Безопасности, Природы, Экспериментирования, </w:t>
      </w:r>
      <w:proofErr w:type="spellStart"/>
      <w:r w:rsidRPr="00F85103">
        <w:rPr>
          <w:rFonts w:ascii="Times New Roman" w:eastAsia="Times New Roman" w:hAnsi="Times New Roman" w:cs="Times New Roman"/>
          <w:sz w:val="24"/>
          <w:szCs w:val="24"/>
          <w:lang w:eastAsia="ru-RU"/>
        </w:rPr>
        <w:t>Конструировния</w:t>
      </w:r>
      <w:proofErr w:type="spellEnd"/>
      <w:r w:rsidRPr="00F85103">
        <w:rPr>
          <w:rFonts w:ascii="Times New Roman" w:eastAsia="Times New Roman" w:hAnsi="Times New Roman" w:cs="Times New Roman"/>
          <w:sz w:val="24"/>
          <w:szCs w:val="24"/>
          <w:lang w:eastAsia="ru-RU"/>
        </w:rPr>
        <w:t>, Патриотического воспитания, Двигательной активности, Дежурства, Игры, Театра, Музыки, Книги, Творчества, Уголок уединения, Домашняя зона.</w:t>
      </w:r>
      <w:proofErr w:type="gramEnd"/>
      <w:r w:rsidRPr="00F85103">
        <w:rPr>
          <w:rFonts w:ascii="Times New Roman" w:eastAsia="Times New Roman" w:hAnsi="Times New Roman" w:cs="Times New Roman"/>
          <w:sz w:val="24"/>
          <w:szCs w:val="24"/>
          <w:lang w:eastAsia="ru-RU"/>
        </w:rPr>
        <w:t xml:space="preserve"> Мебель, игровое оборудование приобретено с учетом санитарных и психолого-педагогических требований.</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В центре внимания педагогического коллектива – безопасность среды. В МДОУ проведены все необходимые мероприятия по пожарной безопасности, предупреждению чрезвычайных ситуаций.</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i/>
          <w:iCs/>
          <w:sz w:val="24"/>
          <w:szCs w:val="24"/>
          <w:lang w:eastAsia="ru-RU"/>
        </w:rPr>
        <w:t>4.2. Кадровое обеспечение МДОУ.</w:t>
      </w:r>
    </w:p>
    <w:p w:rsidR="00A6215B" w:rsidRPr="00F85103" w:rsidRDefault="006226CF"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2017-2018</w:t>
      </w:r>
      <w:r w:rsidR="00A6215B" w:rsidRPr="00F85103">
        <w:rPr>
          <w:rFonts w:ascii="Times New Roman" w:eastAsia="Times New Roman" w:hAnsi="Times New Roman" w:cs="Times New Roman"/>
          <w:sz w:val="24"/>
          <w:szCs w:val="24"/>
          <w:lang w:eastAsia="ru-RU"/>
        </w:rPr>
        <w:t xml:space="preserve"> учебном году МДОУ полностью укомплектовано сотрудниками, коллектив объединен едиными целями и задачами и имеет благоприятный психологический климат.</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Эффективность, рациональность в подборе и расстановке кадров, координацию деятельности МДОУ, систему образовательной и административной деятельности, методическое обеспечение образовательного процесса в МДОУ осуществляет </w:t>
      </w:r>
      <w:proofErr w:type="spellStart"/>
      <w:r w:rsidR="006226CF">
        <w:rPr>
          <w:rFonts w:ascii="Times New Roman" w:eastAsia="Times New Roman" w:hAnsi="Times New Roman" w:cs="Times New Roman"/>
          <w:sz w:val="24"/>
          <w:szCs w:val="24"/>
          <w:lang w:eastAsia="ru-RU"/>
        </w:rPr>
        <w:t>И.о</w:t>
      </w:r>
      <w:proofErr w:type="spellEnd"/>
      <w:r w:rsidR="006226CF">
        <w:rPr>
          <w:rFonts w:ascii="Times New Roman" w:eastAsia="Times New Roman" w:hAnsi="Times New Roman" w:cs="Times New Roman"/>
          <w:sz w:val="24"/>
          <w:szCs w:val="24"/>
          <w:lang w:eastAsia="ru-RU"/>
        </w:rPr>
        <w:t xml:space="preserve"> </w:t>
      </w:r>
      <w:r w:rsidRPr="00F85103">
        <w:rPr>
          <w:rFonts w:ascii="Times New Roman" w:eastAsia="Times New Roman" w:hAnsi="Times New Roman" w:cs="Times New Roman"/>
          <w:sz w:val="24"/>
          <w:szCs w:val="24"/>
          <w:lang w:eastAsia="ru-RU"/>
        </w:rPr>
        <w:t>заведую</w:t>
      </w:r>
      <w:r w:rsidR="006226CF">
        <w:rPr>
          <w:rFonts w:ascii="Times New Roman" w:eastAsia="Times New Roman" w:hAnsi="Times New Roman" w:cs="Times New Roman"/>
          <w:sz w:val="24"/>
          <w:szCs w:val="24"/>
          <w:lang w:eastAsia="ru-RU"/>
        </w:rPr>
        <w:t xml:space="preserve">щего </w:t>
      </w:r>
      <w:r w:rsidR="00FB0CF4" w:rsidRPr="00F85103">
        <w:rPr>
          <w:rFonts w:ascii="Times New Roman" w:eastAsia="Times New Roman" w:hAnsi="Times New Roman" w:cs="Times New Roman"/>
          <w:sz w:val="24"/>
          <w:szCs w:val="24"/>
          <w:lang w:eastAsia="ru-RU"/>
        </w:rPr>
        <w:t xml:space="preserve">  </w:t>
      </w:r>
      <w:r w:rsidR="006226CF">
        <w:rPr>
          <w:rFonts w:ascii="Times New Roman" w:eastAsia="Times New Roman" w:hAnsi="Times New Roman" w:cs="Times New Roman"/>
          <w:sz w:val="24"/>
          <w:szCs w:val="24"/>
          <w:lang w:eastAsia="ru-RU"/>
        </w:rPr>
        <w:t xml:space="preserve">Ткач </w:t>
      </w:r>
      <w:proofErr w:type="spellStart"/>
      <w:r w:rsidR="006226CF">
        <w:rPr>
          <w:rFonts w:ascii="Times New Roman" w:eastAsia="Times New Roman" w:hAnsi="Times New Roman" w:cs="Times New Roman"/>
          <w:sz w:val="24"/>
          <w:szCs w:val="24"/>
          <w:lang w:eastAsia="ru-RU"/>
        </w:rPr>
        <w:t>Махабат</w:t>
      </w:r>
      <w:proofErr w:type="spellEnd"/>
      <w:r w:rsidR="006226CF">
        <w:rPr>
          <w:rFonts w:ascii="Times New Roman" w:eastAsia="Times New Roman" w:hAnsi="Times New Roman" w:cs="Times New Roman"/>
          <w:sz w:val="24"/>
          <w:szCs w:val="24"/>
          <w:lang w:eastAsia="ru-RU"/>
        </w:rPr>
        <w:t xml:space="preserve"> </w:t>
      </w:r>
      <w:proofErr w:type="spellStart"/>
      <w:r w:rsidR="006226CF">
        <w:rPr>
          <w:rFonts w:ascii="Times New Roman" w:eastAsia="Times New Roman" w:hAnsi="Times New Roman" w:cs="Times New Roman"/>
          <w:sz w:val="24"/>
          <w:szCs w:val="24"/>
          <w:lang w:eastAsia="ru-RU"/>
        </w:rPr>
        <w:t>Темирбековна</w:t>
      </w:r>
      <w:proofErr w:type="spellEnd"/>
      <w:r w:rsidR="006226CF">
        <w:rPr>
          <w:rFonts w:ascii="Times New Roman" w:eastAsia="Times New Roman" w:hAnsi="Times New Roman" w:cs="Times New Roman"/>
          <w:sz w:val="24"/>
          <w:szCs w:val="24"/>
          <w:lang w:eastAsia="ru-RU"/>
        </w:rPr>
        <w:t>.</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Педаг</w:t>
      </w:r>
      <w:r w:rsidR="0002236B" w:rsidRPr="00F85103">
        <w:rPr>
          <w:rFonts w:ascii="Times New Roman" w:eastAsia="Times New Roman" w:hAnsi="Times New Roman" w:cs="Times New Roman"/>
          <w:sz w:val="24"/>
          <w:szCs w:val="24"/>
          <w:lang w:eastAsia="ru-RU"/>
        </w:rPr>
        <w:t>огический коллектив состоит из 5</w:t>
      </w:r>
      <w:r w:rsidRPr="00F85103">
        <w:rPr>
          <w:rFonts w:ascii="Times New Roman" w:eastAsia="Times New Roman" w:hAnsi="Times New Roman" w:cs="Times New Roman"/>
          <w:sz w:val="24"/>
          <w:szCs w:val="24"/>
          <w:lang w:eastAsia="ru-RU"/>
        </w:rPr>
        <w:t xml:space="preserve"> педагогов, среди них:                             </w:t>
      </w:r>
    </w:p>
    <w:p w:rsidR="00A6215B" w:rsidRPr="00F85103" w:rsidRDefault="00A6215B" w:rsidP="00A6215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инструктор по физической культуре</w:t>
      </w:r>
      <w:r w:rsidR="0002236B" w:rsidRPr="00F85103">
        <w:rPr>
          <w:rFonts w:ascii="Times New Roman" w:eastAsia="Times New Roman" w:hAnsi="Times New Roman" w:cs="Times New Roman"/>
          <w:sz w:val="24"/>
          <w:szCs w:val="24"/>
          <w:lang w:eastAsia="ru-RU"/>
        </w:rPr>
        <w:t xml:space="preserve"> -1 (Барт Ирина Анатольевна</w:t>
      </w:r>
      <w:r w:rsidRPr="00F85103">
        <w:rPr>
          <w:rFonts w:ascii="Times New Roman" w:eastAsia="Times New Roman" w:hAnsi="Times New Roman" w:cs="Times New Roman"/>
          <w:sz w:val="24"/>
          <w:szCs w:val="24"/>
          <w:lang w:eastAsia="ru-RU"/>
        </w:rPr>
        <w:t>);</w:t>
      </w:r>
    </w:p>
    <w:p w:rsidR="00A6215B" w:rsidRPr="00F85103" w:rsidRDefault="00A6215B" w:rsidP="00A6215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Воспитате</w:t>
      </w:r>
      <w:r w:rsidR="0002236B" w:rsidRPr="00F85103">
        <w:rPr>
          <w:rFonts w:ascii="Times New Roman" w:eastAsia="Times New Roman" w:hAnsi="Times New Roman" w:cs="Times New Roman"/>
          <w:sz w:val="24"/>
          <w:szCs w:val="24"/>
          <w:lang w:eastAsia="ru-RU"/>
        </w:rPr>
        <w:t>л</w:t>
      </w:r>
      <w:r w:rsidR="006226CF">
        <w:rPr>
          <w:rFonts w:ascii="Times New Roman" w:eastAsia="Times New Roman" w:hAnsi="Times New Roman" w:cs="Times New Roman"/>
          <w:sz w:val="24"/>
          <w:szCs w:val="24"/>
          <w:lang w:eastAsia="ru-RU"/>
        </w:rPr>
        <w:t>и – 3</w:t>
      </w:r>
      <w:r w:rsidR="00F95660">
        <w:rPr>
          <w:rFonts w:ascii="Times New Roman" w:eastAsia="Times New Roman" w:hAnsi="Times New Roman" w:cs="Times New Roman"/>
          <w:sz w:val="24"/>
          <w:szCs w:val="24"/>
          <w:lang w:eastAsia="ru-RU"/>
        </w:rPr>
        <w:t xml:space="preserve"> (Ткач </w:t>
      </w:r>
      <w:proofErr w:type="spellStart"/>
      <w:r w:rsidR="00F95660">
        <w:rPr>
          <w:rFonts w:ascii="Times New Roman" w:eastAsia="Times New Roman" w:hAnsi="Times New Roman" w:cs="Times New Roman"/>
          <w:sz w:val="24"/>
          <w:szCs w:val="24"/>
          <w:lang w:eastAsia="ru-RU"/>
        </w:rPr>
        <w:t>Махабат</w:t>
      </w:r>
      <w:proofErr w:type="spellEnd"/>
      <w:r w:rsidR="00F95660">
        <w:rPr>
          <w:rFonts w:ascii="Times New Roman" w:eastAsia="Times New Roman" w:hAnsi="Times New Roman" w:cs="Times New Roman"/>
          <w:sz w:val="24"/>
          <w:szCs w:val="24"/>
          <w:lang w:eastAsia="ru-RU"/>
        </w:rPr>
        <w:t xml:space="preserve"> </w:t>
      </w:r>
      <w:proofErr w:type="spellStart"/>
      <w:r w:rsidR="00F95660">
        <w:rPr>
          <w:rFonts w:ascii="Times New Roman" w:eastAsia="Times New Roman" w:hAnsi="Times New Roman" w:cs="Times New Roman"/>
          <w:sz w:val="24"/>
          <w:szCs w:val="24"/>
          <w:lang w:eastAsia="ru-RU"/>
        </w:rPr>
        <w:t>Темирбеков</w:t>
      </w:r>
      <w:r w:rsidR="00844FEE">
        <w:rPr>
          <w:rFonts w:ascii="Times New Roman" w:eastAsia="Times New Roman" w:hAnsi="Times New Roman" w:cs="Times New Roman"/>
          <w:sz w:val="24"/>
          <w:szCs w:val="24"/>
          <w:lang w:eastAsia="ru-RU"/>
        </w:rPr>
        <w:t>на</w:t>
      </w:r>
      <w:proofErr w:type="spellEnd"/>
      <w:r w:rsidR="00844FEE">
        <w:rPr>
          <w:rFonts w:ascii="Times New Roman" w:eastAsia="Times New Roman" w:hAnsi="Times New Roman" w:cs="Times New Roman"/>
          <w:sz w:val="24"/>
          <w:szCs w:val="24"/>
          <w:lang w:eastAsia="ru-RU"/>
        </w:rPr>
        <w:t>, Филатова Татьяна Михайловна</w:t>
      </w:r>
      <w:r w:rsidR="0002236B" w:rsidRPr="00F85103">
        <w:rPr>
          <w:rFonts w:ascii="Times New Roman" w:eastAsia="Times New Roman" w:hAnsi="Times New Roman" w:cs="Times New Roman"/>
          <w:sz w:val="24"/>
          <w:szCs w:val="24"/>
          <w:lang w:eastAsia="ru-RU"/>
        </w:rPr>
        <w:t>,</w:t>
      </w:r>
      <w:r w:rsidR="006226CF">
        <w:rPr>
          <w:rFonts w:ascii="Times New Roman" w:eastAsia="Times New Roman" w:hAnsi="Times New Roman" w:cs="Times New Roman"/>
          <w:sz w:val="24"/>
          <w:szCs w:val="24"/>
          <w:lang w:eastAsia="ru-RU"/>
        </w:rPr>
        <w:t xml:space="preserve"> Колупаева Вера Михайловна</w:t>
      </w:r>
      <w:r w:rsidRPr="00F85103">
        <w:rPr>
          <w:rFonts w:ascii="Times New Roman" w:eastAsia="Times New Roman" w:hAnsi="Times New Roman" w:cs="Times New Roman"/>
          <w:sz w:val="24"/>
          <w:szCs w:val="24"/>
          <w:lang w:eastAsia="ru-RU"/>
        </w:rPr>
        <w:t>)</w:t>
      </w:r>
    </w:p>
    <w:p w:rsidR="0002236B" w:rsidRPr="00F85103" w:rsidRDefault="0002236B" w:rsidP="00A6215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Музыкальный руководитель – 1 </w:t>
      </w:r>
      <w:proofErr w:type="gramStart"/>
      <w:r w:rsidRPr="00F85103">
        <w:rPr>
          <w:rFonts w:ascii="Times New Roman" w:eastAsia="Times New Roman" w:hAnsi="Times New Roman" w:cs="Times New Roman"/>
          <w:sz w:val="24"/>
          <w:szCs w:val="24"/>
          <w:lang w:eastAsia="ru-RU"/>
        </w:rPr>
        <w:t xml:space="preserve">( </w:t>
      </w:r>
      <w:proofErr w:type="gramEnd"/>
      <w:r w:rsidRPr="00F85103">
        <w:rPr>
          <w:rFonts w:ascii="Times New Roman" w:eastAsia="Times New Roman" w:hAnsi="Times New Roman" w:cs="Times New Roman"/>
          <w:sz w:val="24"/>
          <w:szCs w:val="24"/>
          <w:lang w:eastAsia="ru-RU"/>
        </w:rPr>
        <w:t>Барт Ирина Анатольевна)</w:t>
      </w:r>
    </w:p>
    <w:p w:rsidR="00A6215B" w:rsidRDefault="00A6215B" w:rsidP="00A6215B">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F85103">
        <w:rPr>
          <w:rFonts w:ascii="Times New Roman" w:eastAsia="Times New Roman" w:hAnsi="Times New Roman" w:cs="Times New Roman"/>
          <w:b/>
          <w:bCs/>
          <w:i/>
          <w:iCs/>
          <w:sz w:val="24"/>
          <w:szCs w:val="24"/>
          <w:lang w:eastAsia="ru-RU"/>
        </w:rPr>
        <w:t>Уровень квалификации педагог</w:t>
      </w:r>
      <w:r w:rsidR="006226CF">
        <w:rPr>
          <w:rFonts w:ascii="Times New Roman" w:eastAsia="Times New Roman" w:hAnsi="Times New Roman" w:cs="Times New Roman"/>
          <w:b/>
          <w:bCs/>
          <w:i/>
          <w:iCs/>
          <w:sz w:val="24"/>
          <w:szCs w:val="24"/>
          <w:lang w:eastAsia="ru-RU"/>
        </w:rPr>
        <w:t>ов за 2017-2018</w:t>
      </w:r>
      <w:r w:rsidRPr="00F85103">
        <w:rPr>
          <w:rFonts w:ascii="Times New Roman" w:eastAsia="Times New Roman" w:hAnsi="Times New Roman" w:cs="Times New Roman"/>
          <w:b/>
          <w:bCs/>
          <w:i/>
          <w:iCs/>
          <w:sz w:val="24"/>
          <w:szCs w:val="24"/>
          <w:lang w:eastAsia="ru-RU"/>
        </w:rPr>
        <w:t xml:space="preserve">  учебный год:</w:t>
      </w:r>
    </w:p>
    <w:p w:rsidR="00F95660" w:rsidRDefault="00F95660" w:rsidP="00A6215B">
      <w:pPr>
        <w:spacing w:before="100" w:beforeAutospacing="1" w:after="100" w:afterAutospacing="1" w:line="240"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1 категория  - 1 человек</w:t>
      </w:r>
      <w:r w:rsidR="00844FEE">
        <w:rPr>
          <w:rFonts w:ascii="Times New Roman" w:eastAsia="Times New Roman" w:hAnsi="Times New Roman" w:cs="Times New Roman"/>
          <w:b/>
          <w:bCs/>
          <w:i/>
          <w:iCs/>
          <w:sz w:val="24"/>
          <w:szCs w:val="24"/>
          <w:lang w:eastAsia="ru-RU"/>
        </w:rPr>
        <w:t xml:space="preserve"> (музыкальный руководитель, инструктор по физической культуре)</w:t>
      </w:r>
    </w:p>
    <w:p w:rsidR="00844FEE" w:rsidRPr="00F85103" w:rsidRDefault="00844FEE" w:rsidP="00A6215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i/>
          <w:iCs/>
          <w:sz w:val="24"/>
          <w:szCs w:val="24"/>
          <w:lang w:eastAsia="ru-RU"/>
        </w:rPr>
        <w:t>Соответсвие</w:t>
      </w:r>
      <w:proofErr w:type="spellEnd"/>
      <w:r>
        <w:rPr>
          <w:rFonts w:ascii="Times New Roman" w:eastAsia="Times New Roman" w:hAnsi="Times New Roman" w:cs="Times New Roman"/>
          <w:b/>
          <w:bCs/>
          <w:i/>
          <w:iCs/>
          <w:sz w:val="24"/>
          <w:szCs w:val="24"/>
          <w:lang w:eastAsia="ru-RU"/>
        </w:rPr>
        <w:t xml:space="preserve"> занимаемой должности – 1 человек</w:t>
      </w:r>
    </w:p>
    <w:p w:rsidR="00A6215B" w:rsidRPr="00F85103" w:rsidRDefault="00844FEE"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категории – 1 человек</w:t>
      </w:r>
    </w:p>
    <w:p w:rsidR="00A6215B" w:rsidRPr="00F85103" w:rsidRDefault="00A6215B" w:rsidP="00A6215B">
      <w:pPr>
        <w:spacing w:before="100" w:beforeAutospacing="1" w:after="100" w:afterAutospacing="1" w:line="240" w:lineRule="auto"/>
        <w:ind w:left="-1134"/>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lastRenderedPageBreak/>
        <w:t>                    </w:t>
      </w:r>
      <w:r w:rsidRPr="00F85103">
        <w:rPr>
          <w:rFonts w:ascii="Times New Roman" w:eastAsia="Times New Roman" w:hAnsi="Times New Roman" w:cs="Times New Roman"/>
          <w:b/>
          <w:bCs/>
          <w:i/>
          <w:iCs/>
          <w:sz w:val="24"/>
          <w:szCs w:val="24"/>
          <w:lang w:eastAsia="ru-RU"/>
        </w:rPr>
        <w:t>Уровень образования:</w:t>
      </w:r>
    </w:p>
    <w:p w:rsidR="00A6215B" w:rsidRPr="00F85103" w:rsidRDefault="00A6215B" w:rsidP="00A6215B">
      <w:pPr>
        <w:spacing w:before="100" w:beforeAutospacing="1" w:after="100" w:afterAutospacing="1" w:line="240" w:lineRule="auto"/>
        <w:ind w:left="-1134"/>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w:t>
      </w:r>
      <w:r w:rsidR="00F95660">
        <w:rPr>
          <w:rFonts w:ascii="Times New Roman" w:eastAsia="Times New Roman" w:hAnsi="Times New Roman" w:cs="Times New Roman"/>
          <w:sz w:val="24"/>
          <w:szCs w:val="24"/>
          <w:lang w:eastAsia="ru-RU"/>
        </w:rPr>
        <w:t xml:space="preserve">      </w:t>
      </w:r>
      <w:proofErr w:type="gramStart"/>
      <w:r w:rsidR="00F95660">
        <w:rPr>
          <w:rFonts w:ascii="Times New Roman" w:eastAsia="Times New Roman" w:hAnsi="Times New Roman" w:cs="Times New Roman"/>
          <w:sz w:val="24"/>
          <w:szCs w:val="24"/>
          <w:lang w:eastAsia="ru-RU"/>
        </w:rPr>
        <w:t>Высшее</w:t>
      </w:r>
      <w:proofErr w:type="gramEnd"/>
      <w:r w:rsidR="00F95660">
        <w:rPr>
          <w:rFonts w:ascii="Times New Roman" w:eastAsia="Times New Roman" w:hAnsi="Times New Roman" w:cs="Times New Roman"/>
          <w:sz w:val="24"/>
          <w:szCs w:val="24"/>
          <w:lang w:eastAsia="ru-RU"/>
        </w:rPr>
        <w:t xml:space="preserve"> педагогическое  – 3</w:t>
      </w:r>
      <w:r w:rsidRPr="00F85103">
        <w:rPr>
          <w:rFonts w:ascii="Times New Roman" w:eastAsia="Times New Roman" w:hAnsi="Times New Roman" w:cs="Times New Roman"/>
          <w:sz w:val="24"/>
          <w:szCs w:val="24"/>
          <w:lang w:eastAsia="ru-RU"/>
        </w:rPr>
        <w:t xml:space="preserve"> педагог;</w:t>
      </w:r>
    </w:p>
    <w:p w:rsidR="00A6215B" w:rsidRPr="00F85103" w:rsidRDefault="00A6215B" w:rsidP="00A6215B">
      <w:pPr>
        <w:spacing w:before="100" w:beforeAutospacing="1" w:after="100" w:afterAutospacing="1" w:line="240" w:lineRule="auto"/>
        <w:ind w:left="-1134"/>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                  Среднее </w:t>
      </w:r>
      <w:r w:rsidR="00F95660">
        <w:rPr>
          <w:rFonts w:ascii="Times New Roman" w:eastAsia="Times New Roman" w:hAnsi="Times New Roman" w:cs="Times New Roman"/>
          <w:sz w:val="24"/>
          <w:szCs w:val="24"/>
          <w:lang w:eastAsia="ru-RU"/>
        </w:rPr>
        <w:t>– специальное педагогическое – 2</w:t>
      </w:r>
      <w:r w:rsidR="00E524DB" w:rsidRPr="00F85103">
        <w:rPr>
          <w:rFonts w:ascii="Times New Roman" w:eastAsia="Times New Roman" w:hAnsi="Times New Roman" w:cs="Times New Roman"/>
          <w:sz w:val="24"/>
          <w:szCs w:val="24"/>
          <w:lang w:eastAsia="ru-RU"/>
        </w:rPr>
        <w:t xml:space="preserve"> </w:t>
      </w:r>
      <w:r w:rsidRPr="00F85103">
        <w:rPr>
          <w:rFonts w:ascii="Times New Roman" w:eastAsia="Times New Roman" w:hAnsi="Times New Roman" w:cs="Times New Roman"/>
          <w:sz w:val="24"/>
          <w:szCs w:val="24"/>
          <w:lang w:eastAsia="ru-RU"/>
        </w:rPr>
        <w:t>педагога.</w:t>
      </w:r>
    </w:p>
    <w:p w:rsidR="00E524DB" w:rsidRPr="00F85103" w:rsidRDefault="00F95660" w:rsidP="00A6215B">
      <w:pPr>
        <w:spacing w:before="100" w:beforeAutospacing="1" w:after="100" w:afterAutospacing="1" w:line="240" w:lineRule="auto"/>
        <w:ind w:left="-11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педагог  является студентом </w:t>
      </w:r>
      <w:r w:rsidR="00E524DB" w:rsidRPr="00F85103">
        <w:rPr>
          <w:rFonts w:ascii="Times New Roman" w:eastAsia="Times New Roman" w:hAnsi="Times New Roman" w:cs="Times New Roman"/>
          <w:sz w:val="24"/>
          <w:szCs w:val="24"/>
          <w:lang w:eastAsia="ru-RU"/>
        </w:rPr>
        <w:t xml:space="preserve"> ВУЗа      </w:t>
      </w:r>
    </w:p>
    <w:p w:rsidR="00A6215B" w:rsidRPr="00F85103" w:rsidRDefault="00A6215B" w:rsidP="00844FEE">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    </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w:t>
      </w:r>
      <w:r w:rsidRPr="00F85103">
        <w:rPr>
          <w:rFonts w:ascii="Times New Roman" w:eastAsia="Times New Roman" w:hAnsi="Times New Roman" w:cs="Times New Roman"/>
          <w:b/>
          <w:bCs/>
          <w:i/>
          <w:iCs/>
          <w:sz w:val="24"/>
          <w:szCs w:val="24"/>
          <w:lang w:eastAsia="ru-RU"/>
        </w:rPr>
        <w:t>5. МЕДИЦИНСКОЕ ОБСЛУЖИВАНИЕ</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Медицинское обслуживание детей в МДОУ строится на основе нормативно правовых документов:</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Приказа Министерства образования РФ от 30.06.1992 года, №186\272 «О совершенствовании системы медицинского обеспечения детей в ДОУ»</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Санитарно-эпидемиологическим правилам СанПиН 2.4.1.3049-13</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Медицинское обслуживание обеспечивается старшей медицинской сестрой из районной поликлиники  по договору.</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Медицинская сестра  работает в детском саду ежедневно. Она осуществляет лечебно-профилактическую помощь детям, проводят диспансеризацию детей, проводит антропометрические измерения детей в начале и конце учебного года.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Медицинская сестра наряду с администрацией несет ответственность за проведение лечебно-профилактических мероприятий, соблюдение санитарно-гигиенических норм, режим и качество питания воспитанников.</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i/>
          <w:iCs/>
          <w:sz w:val="24"/>
          <w:szCs w:val="24"/>
          <w:lang w:eastAsia="ru-RU"/>
        </w:rPr>
        <w:t>6. СОСТОЯНИЕ ЗДОРОВЬЯ ВОСПИТАННИКОВ</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В целях своевременного выявления отклонений в здоровье воспитанников в детском саду проводится мониторинг состояния здоровья детей, анализ посещаемости и заболеваемости.</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По результатам диспансеризации определяются  группы здоровья  детей.</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i/>
          <w:iCs/>
          <w:sz w:val="24"/>
          <w:szCs w:val="24"/>
          <w:lang w:eastAsia="ru-RU"/>
        </w:rPr>
        <w:t>Характеристика воспитанников п</w:t>
      </w:r>
      <w:r w:rsidR="00232D78">
        <w:rPr>
          <w:rFonts w:ascii="Times New Roman" w:eastAsia="Times New Roman" w:hAnsi="Times New Roman" w:cs="Times New Roman"/>
          <w:b/>
          <w:bCs/>
          <w:i/>
          <w:iCs/>
          <w:sz w:val="24"/>
          <w:szCs w:val="24"/>
          <w:lang w:eastAsia="ru-RU"/>
        </w:rPr>
        <w:t>о группам здоровья на 10.04.2018</w:t>
      </w:r>
      <w:r w:rsidRPr="00F85103">
        <w:rPr>
          <w:rFonts w:ascii="Times New Roman" w:eastAsia="Times New Roman" w:hAnsi="Times New Roman" w:cs="Times New Roman"/>
          <w:b/>
          <w:bCs/>
          <w:i/>
          <w:iCs/>
          <w:sz w:val="24"/>
          <w:szCs w:val="24"/>
          <w:lang w:eastAsia="ru-RU"/>
        </w:rPr>
        <w:t xml:space="preserve">  г.</w:t>
      </w:r>
    </w:p>
    <w:p w:rsidR="00A6215B" w:rsidRPr="00F85103" w:rsidRDefault="004D0D66"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I  </w:t>
      </w:r>
      <w:r w:rsidR="00844FEE">
        <w:rPr>
          <w:rFonts w:ascii="Times New Roman" w:eastAsia="Times New Roman" w:hAnsi="Times New Roman" w:cs="Times New Roman"/>
          <w:sz w:val="24"/>
          <w:szCs w:val="24"/>
          <w:lang w:eastAsia="ru-RU"/>
        </w:rPr>
        <w:t>группа здоровья – 40</w:t>
      </w:r>
      <w:r w:rsidR="00A6215B" w:rsidRPr="00F85103">
        <w:rPr>
          <w:rFonts w:ascii="Times New Roman" w:eastAsia="Times New Roman" w:hAnsi="Times New Roman" w:cs="Times New Roman"/>
          <w:sz w:val="24"/>
          <w:szCs w:val="24"/>
          <w:lang w:eastAsia="ru-RU"/>
        </w:rPr>
        <w:t xml:space="preserve"> детей</w:t>
      </w:r>
    </w:p>
    <w:p w:rsidR="00A6215B" w:rsidRPr="00F85103" w:rsidRDefault="00844FEE"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II группа здоровья  –   15</w:t>
      </w:r>
      <w:r w:rsidR="00A6215B" w:rsidRPr="00F85103">
        <w:rPr>
          <w:rFonts w:ascii="Times New Roman" w:eastAsia="Times New Roman" w:hAnsi="Times New Roman" w:cs="Times New Roman"/>
          <w:sz w:val="24"/>
          <w:szCs w:val="24"/>
          <w:lang w:eastAsia="ru-RU"/>
        </w:rPr>
        <w:t xml:space="preserve"> детей</w:t>
      </w:r>
    </w:p>
    <w:p w:rsidR="00A6215B" w:rsidRPr="00F85103" w:rsidRDefault="00844FEE"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III группа здоровья  –  5</w:t>
      </w:r>
      <w:r w:rsidR="004D0D66" w:rsidRPr="00F85103">
        <w:rPr>
          <w:rFonts w:ascii="Times New Roman" w:eastAsia="Times New Roman" w:hAnsi="Times New Roman" w:cs="Times New Roman"/>
          <w:sz w:val="24"/>
          <w:szCs w:val="24"/>
          <w:lang w:eastAsia="ru-RU"/>
        </w:rPr>
        <w:t xml:space="preserve"> </w:t>
      </w:r>
      <w:r w:rsidR="00A6215B" w:rsidRPr="00F85103">
        <w:rPr>
          <w:rFonts w:ascii="Times New Roman" w:eastAsia="Times New Roman" w:hAnsi="Times New Roman" w:cs="Times New Roman"/>
          <w:sz w:val="24"/>
          <w:szCs w:val="24"/>
          <w:lang w:eastAsia="ru-RU"/>
        </w:rPr>
        <w:t xml:space="preserve"> детей</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IV группа здоровья – нет</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Понимая актуальность задач сохранения здоровья детей, мы определили приоритетным направлением своей работы создание благоприятных условий, гарантирующих охрану и укрепление здоровья воспитанников дошкольного возраста.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lastRenderedPageBreak/>
        <w:t>От степени удовлетворения в движениях во многом зависит развитие не только двигательных навыков, но и развитие памяти, восприятия, эмоций, мышления.</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В детском саду созданы оптимальные условия для охраны и укрепления здоровья детей, их физического и психического развития:</w:t>
      </w:r>
    </w:p>
    <w:p w:rsidR="00A6215B" w:rsidRPr="00F85103" w:rsidRDefault="00A6215B" w:rsidP="00A6215B">
      <w:pPr>
        <w:spacing w:before="100" w:beforeAutospacing="1" w:after="100" w:afterAutospacing="1" w:line="240" w:lineRule="auto"/>
        <w:ind w:left="495"/>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Питание осуществляется в соответствии с нормативными документами.</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В МДОУ функционирует система оздоровительной работы с детьми. Триаду здоровья составляют – рациональный режим, закаливание и движение.   В следующем учебном году необходимо совместно с семьей совершенствовать работу по оздоровлению детей и снижению заболеваемости воспитанников.</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i/>
          <w:iCs/>
          <w:sz w:val="24"/>
          <w:szCs w:val="24"/>
          <w:lang w:eastAsia="ru-RU"/>
        </w:rPr>
        <w:t>6. ОРГАНИЗАЦИЯ ПИТАНИЯ В ДЕТСКОМ САДУ</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Обязательным условием нормального роста организма, его гармоничного физического и нервно-психического развития является организация рационального питания. В детском саду осуществляются действенные меры по обеспечению воспитанников качественным питанием. Снабжение нашего учреждения продуктами питания осуществляется поставщиками на договорной основе.</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Питание воспитанников осуществляется  в соответствии с  Примерным 10-дневным меню.</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Ежедневно дети получают необходимое количество белков, жиров и углеводов, витаминизированные продукты. В рационе присутствуют  овощи, соки, кисломолочные продукты. Однако, ввиду недостаточного финансирования, в рационе недостаточно фруктов. Процент выполнения</w:t>
      </w:r>
      <w:r w:rsidR="00844FEE">
        <w:rPr>
          <w:rFonts w:ascii="Times New Roman" w:eastAsia="Times New Roman" w:hAnsi="Times New Roman" w:cs="Times New Roman"/>
          <w:sz w:val="24"/>
          <w:szCs w:val="24"/>
          <w:lang w:eastAsia="ru-RU"/>
        </w:rPr>
        <w:t xml:space="preserve"> натуральных норм пита</w:t>
      </w:r>
      <w:r w:rsidR="006226CF">
        <w:rPr>
          <w:rFonts w:ascii="Times New Roman" w:eastAsia="Times New Roman" w:hAnsi="Times New Roman" w:cs="Times New Roman"/>
          <w:sz w:val="24"/>
          <w:szCs w:val="24"/>
          <w:lang w:eastAsia="ru-RU"/>
        </w:rPr>
        <w:t>ния в 2017</w:t>
      </w:r>
      <w:r w:rsidR="00844FEE">
        <w:rPr>
          <w:rFonts w:ascii="Times New Roman" w:eastAsia="Times New Roman" w:hAnsi="Times New Roman" w:cs="Times New Roman"/>
          <w:sz w:val="24"/>
          <w:szCs w:val="24"/>
          <w:lang w:eastAsia="ru-RU"/>
        </w:rPr>
        <w:t xml:space="preserve"> году составил – 74,5</w:t>
      </w:r>
      <w:r w:rsidRPr="00F85103">
        <w:rPr>
          <w:rFonts w:ascii="Times New Roman" w:eastAsia="Times New Roman" w:hAnsi="Times New Roman" w:cs="Times New Roman"/>
          <w:sz w:val="24"/>
          <w:szCs w:val="24"/>
          <w:lang w:eastAsia="ru-RU"/>
        </w:rPr>
        <w:t xml:space="preserve"> %.</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В детском саду имеется вся необходимая документация по питанию, которая ведется по форме и заполняется своевременно. Технология приготовления блюд строго соблюдается.</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i/>
          <w:iCs/>
          <w:sz w:val="24"/>
          <w:szCs w:val="24"/>
          <w:lang w:eastAsia="ru-RU"/>
        </w:rPr>
        <w:t>7. ОРГАНИЗАЦИЯ МЕТОДИЧЕСКОЙ РАБОТЫ МДОУ</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sz w:val="24"/>
          <w:szCs w:val="24"/>
          <w:lang w:eastAsia="ru-RU"/>
        </w:rPr>
        <w:t>Цель МДОУ</w:t>
      </w:r>
      <w:r w:rsidRPr="00F85103">
        <w:rPr>
          <w:rFonts w:ascii="Times New Roman" w:eastAsia="Times New Roman" w:hAnsi="Times New Roman" w:cs="Times New Roman"/>
          <w:sz w:val="24"/>
          <w:szCs w:val="24"/>
          <w:lang w:eastAsia="ru-RU"/>
        </w:rPr>
        <w:t> – обеспечение воспитания, обучения и развития, а также присмотр, уход и оздоровление детей в возрасте от 2 месяцев до 8 лет, создание условий для реализации гарантированного гражданам Российской Федерации права на получение общедоступного и бесплатного общего образования.</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i/>
          <w:iCs/>
          <w:sz w:val="24"/>
          <w:szCs w:val="24"/>
          <w:lang w:eastAsia="ru-RU"/>
        </w:rPr>
        <w:t>Основные задачи работы МДОУ:</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1. Охрана и укрепление физического и психического здоровья детей, в том числе их эмоционального благополучия.</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lastRenderedPageBreak/>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8.Формирование социокультурной среды, соответствующей возрастным, индивидуальным, психологическим и физиологическим особенностям детей.</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         </w:t>
      </w:r>
      <w:r w:rsidRPr="008E0125">
        <w:rPr>
          <w:rFonts w:ascii="Times New Roman" w:eastAsia="Times New Roman" w:hAnsi="Times New Roman" w:cs="Times New Roman"/>
          <w:sz w:val="24"/>
          <w:szCs w:val="24"/>
          <w:lang w:eastAsia="ru-RU"/>
        </w:rPr>
        <w:t xml:space="preserve">По </w:t>
      </w:r>
      <w:r w:rsidR="00041AB4" w:rsidRPr="008E0125">
        <w:rPr>
          <w:rFonts w:ascii="Times New Roman" w:eastAsia="Times New Roman" w:hAnsi="Times New Roman" w:cs="Times New Roman"/>
          <w:sz w:val="24"/>
          <w:szCs w:val="24"/>
          <w:lang w:eastAsia="ru-RU"/>
        </w:rPr>
        <w:t>г</w:t>
      </w:r>
      <w:r w:rsidR="00B83BD4">
        <w:rPr>
          <w:rFonts w:ascii="Times New Roman" w:eastAsia="Times New Roman" w:hAnsi="Times New Roman" w:cs="Times New Roman"/>
          <w:sz w:val="24"/>
          <w:szCs w:val="24"/>
          <w:lang w:eastAsia="ru-RU"/>
        </w:rPr>
        <w:t>одовой з</w:t>
      </w:r>
      <w:r w:rsidR="005C717C">
        <w:rPr>
          <w:rFonts w:ascii="Times New Roman" w:eastAsia="Times New Roman" w:hAnsi="Times New Roman" w:cs="Times New Roman"/>
          <w:sz w:val="24"/>
          <w:szCs w:val="24"/>
          <w:lang w:eastAsia="ru-RU"/>
        </w:rPr>
        <w:t>адаче «Развивать речевы</w:t>
      </w:r>
      <w:r w:rsidR="00B83BD4">
        <w:rPr>
          <w:rFonts w:ascii="Times New Roman" w:eastAsia="Times New Roman" w:hAnsi="Times New Roman" w:cs="Times New Roman"/>
          <w:sz w:val="24"/>
          <w:szCs w:val="24"/>
          <w:lang w:eastAsia="ru-RU"/>
        </w:rPr>
        <w:t>е</w:t>
      </w:r>
      <w:r w:rsidR="005C717C">
        <w:rPr>
          <w:rFonts w:ascii="Times New Roman" w:eastAsia="Times New Roman" w:hAnsi="Times New Roman" w:cs="Times New Roman"/>
          <w:sz w:val="24"/>
          <w:szCs w:val="24"/>
          <w:lang w:eastAsia="ru-RU"/>
        </w:rPr>
        <w:t xml:space="preserve"> и коммуникативные умения дошкольников в непосредственно  образовательной деятельности  и индивидуальной работе с детьми на основе  комплексного подхода»</w:t>
      </w:r>
      <w:r w:rsidR="00B83BD4">
        <w:rPr>
          <w:rFonts w:ascii="Times New Roman" w:eastAsia="Times New Roman" w:hAnsi="Times New Roman" w:cs="Times New Roman"/>
          <w:sz w:val="24"/>
          <w:szCs w:val="24"/>
          <w:lang w:eastAsia="ru-RU"/>
        </w:rPr>
        <w:t xml:space="preserve"> </w:t>
      </w:r>
      <w:r w:rsidRPr="00F85103">
        <w:rPr>
          <w:rFonts w:ascii="Times New Roman" w:eastAsia="Times New Roman" w:hAnsi="Times New Roman" w:cs="Times New Roman"/>
          <w:sz w:val="24"/>
          <w:szCs w:val="24"/>
          <w:lang w:eastAsia="ru-RU"/>
        </w:rPr>
        <w:t>были запланированы и проведены следующие мероприятия:</w:t>
      </w:r>
    </w:p>
    <w:p w:rsidR="00A6215B"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семинар - практик</w:t>
      </w:r>
      <w:r w:rsidR="00B83BD4">
        <w:rPr>
          <w:rFonts w:ascii="Times New Roman" w:eastAsia="Times New Roman" w:hAnsi="Times New Roman" w:cs="Times New Roman"/>
          <w:sz w:val="24"/>
          <w:szCs w:val="24"/>
          <w:lang w:eastAsia="ru-RU"/>
        </w:rPr>
        <w:t>ум «</w:t>
      </w:r>
      <w:r w:rsidR="005C717C">
        <w:rPr>
          <w:rFonts w:ascii="Times New Roman" w:eastAsia="Times New Roman" w:hAnsi="Times New Roman" w:cs="Times New Roman"/>
          <w:sz w:val="24"/>
          <w:szCs w:val="24"/>
          <w:lang w:eastAsia="ru-RU"/>
        </w:rPr>
        <w:t>Развитие связной речи дошкольников: комплексный подход»</w:t>
      </w:r>
    </w:p>
    <w:p w:rsidR="00325774" w:rsidRDefault="00325774"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Консультации:</w:t>
      </w:r>
      <w:r w:rsidR="005C717C">
        <w:rPr>
          <w:rFonts w:ascii="Times New Roman" w:eastAsia="Times New Roman" w:hAnsi="Times New Roman" w:cs="Times New Roman"/>
          <w:sz w:val="24"/>
          <w:szCs w:val="24"/>
          <w:lang w:eastAsia="ru-RU"/>
        </w:rPr>
        <w:t xml:space="preserve"> «Игры и упражнения для развития речи детей»</w:t>
      </w:r>
    </w:p>
    <w:p w:rsidR="00325774" w:rsidRDefault="00325774"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Круглый стол « Это полезно знать»:</w:t>
      </w:r>
      <w:r w:rsidR="005C717C">
        <w:rPr>
          <w:rFonts w:ascii="Times New Roman" w:eastAsia="Times New Roman" w:hAnsi="Times New Roman" w:cs="Times New Roman"/>
          <w:sz w:val="24"/>
          <w:szCs w:val="24"/>
          <w:lang w:eastAsia="ru-RU"/>
        </w:rPr>
        <w:t xml:space="preserve"> Инновации по темам самообразования.</w:t>
      </w:r>
    </w:p>
    <w:p w:rsidR="00325774" w:rsidRPr="00F85103" w:rsidRDefault="00325774"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Деловые игры:</w:t>
      </w:r>
    </w:p>
    <w:p w:rsidR="00A6215B" w:rsidRDefault="00041AB4"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 педсовет  № 2 </w:t>
      </w:r>
      <w:r w:rsidR="005C717C">
        <w:rPr>
          <w:rFonts w:ascii="Times New Roman" w:eastAsia="Times New Roman" w:hAnsi="Times New Roman" w:cs="Times New Roman"/>
          <w:sz w:val="24"/>
          <w:szCs w:val="24"/>
          <w:lang w:eastAsia="ru-RU"/>
        </w:rPr>
        <w:t>«Художественно-эстетическое воспитание детей и создание комфортной обстановки в ДОУ»</w:t>
      </w:r>
    </w:p>
    <w:p w:rsidR="00325774" w:rsidRPr="00F85103" w:rsidRDefault="00325774"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педсовет № 3 «Речевое развитие дошкольников в </w:t>
      </w:r>
      <w:proofErr w:type="spellStart"/>
      <w:r>
        <w:rPr>
          <w:rFonts w:ascii="Times New Roman" w:eastAsia="Times New Roman" w:hAnsi="Times New Roman" w:cs="Times New Roman"/>
          <w:sz w:val="24"/>
          <w:szCs w:val="24"/>
          <w:lang w:eastAsia="ru-RU"/>
        </w:rPr>
        <w:t>соответсвии</w:t>
      </w:r>
      <w:proofErr w:type="spellEnd"/>
      <w:r>
        <w:rPr>
          <w:rFonts w:ascii="Times New Roman" w:eastAsia="Times New Roman" w:hAnsi="Times New Roman" w:cs="Times New Roman"/>
          <w:sz w:val="24"/>
          <w:szCs w:val="24"/>
          <w:lang w:eastAsia="ru-RU"/>
        </w:rPr>
        <w:t xml:space="preserve"> с ФГОС»</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Для повышения педагогического мастерства</w:t>
      </w:r>
      <w:r w:rsidR="005C717C">
        <w:rPr>
          <w:rFonts w:ascii="Times New Roman" w:eastAsia="Times New Roman" w:hAnsi="Times New Roman" w:cs="Times New Roman"/>
          <w:sz w:val="24"/>
          <w:szCs w:val="24"/>
          <w:lang w:eastAsia="ru-RU"/>
        </w:rPr>
        <w:t xml:space="preserve"> педагогов МДОУ при  решении первой </w:t>
      </w:r>
      <w:r w:rsidR="00325774">
        <w:rPr>
          <w:rFonts w:ascii="Times New Roman" w:eastAsia="Times New Roman" w:hAnsi="Times New Roman" w:cs="Times New Roman"/>
          <w:sz w:val="24"/>
          <w:szCs w:val="24"/>
          <w:lang w:eastAsia="ru-RU"/>
        </w:rPr>
        <w:t xml:space="preserve"> годовой задачи </w:t>
      </w:r>
      <w:r w:rsidR="005C717C">
        <w:rPr>
          <w:rFonts w:ascii="Times New Roman" w:eastAsia="Times New Roman" w:hAnsi="Times New Roman" w:cs="Times New Roman"/>
          <w:sz w:val="24"/>
          <w:szCs w:val="24"/>
          <w:lang w:eastAsia="ru-RU"/>
        </w:rPr>
        <w:t xml:space="preserve">«Совершенствовать  подходы к выбору оптимальных педагогических </w:t>
      </w:r>
      <w:proofErr w:type="spellStart"/>
      <w:r w:rsidR="005C717C">
        <w:rPr>
          <w:rFonts w:ascii="Times New Roman" w:eastAsia="Times New Roman" w:hAnsi="Times New Roman" w:cs="Times New Roman"/>
          <w:sz w:val="24"/>
          <w:szCs w:val="24"/>
          <w:lang w:eastAsia="ru-RU"/>
        </w:rPr>
        <w:t>форм</w:t>
      </w:r>
      <w:proofErr w:type="gramStart"/>
      <w:r w:rsidR="005C717C">
        <w:rPr>
          <w:rFonts w:ascii="Times New Roman" w:eastAsia="Times New Roman" w:hAnsi="Times New Roman" w:cs="Times New Roman"/>
          <w:sz w:val="24"/>
          <w:szCs w:val="24"/>
          <w:lang w:eastAsia="ru-RU"/>
        </w:rPr>
        <w:t>,с</w:t>
      </w:r>
      <w:proofErr w:type="gramEnd"/>
      <w:r w:rsidR="005C717C">
        <w:rPr>
          <w:rFonts w:ascii="Times New Roman" w:eastAsia="Times New Roman" w:hAnsi="Times New Roman" w:cs="Times New Roman"/>
          <w:sz w:val="24"/>
          <w:szCs w:val="24"/>
          <w:lang w:eastAsia="ru-RU"/>
        </w:rPr>
        <w:t>редств</w:t>
      </w:r>
      <w:proofErr w:type="spellEnd"/>
      <w:r w:rsidR="005C717C">
        <w:rPr>
          <w:rFonts w:ascii="Times New Roman" w:eastAsia="Times New Roman" w:hAnsi="Times New Roman" w:cs="Times New Roman"/>
          <w:sz w:val="24"/>
          <w:szCs w:val="24"/>
          <w:lang w:eastAsia="ru-RU"/>
        </w:rPr>
        <w:t xml:space="preserve"> и методов в воспитании у дошкольников гражданственно-патриотические качества» </w:t>
      </w:r>
      <w:r w:rsidRPr="00F85103">
        <w:rPr>
          <w:rFonts w:ascii="Times New Roman" w:eastAsia="Times New Roman" w:hAnsi="Times New Roman" w:cs="Times New Roman"/>
          <w:sz w:val="24"/>
          <w:szCs w:val="24"/>
          <w:lang w:eastAsia="ru-RU"/>
        </w:rPr>
        <w:t>проведены следующие формы работы:</w:t>
      </w:r>
    </w:p>
    <w:p w:rsidR="00A6215B" w:rsidRDefault="00325774"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C717C">
        <w:rPr>
          <w:rFonts w:ascii="Times New Roman" w:eastAsia="Times New Roman" w:hAnsi="Times New Roman" w:cs="Times New Roman"/>
          <w:sz w:val="24"/>
          <w:szCs w:val="24"/>
          <w:lang w:eastAsia="ru-RU"/>
        </w:rPr>
        <w:t xml:space="preserve"> Празднования «День пожилых людей»</w:t>
      </w:r>
    </w:p>
    <w:p w:rsidR="00325774" w:rsidRDefault="00325774"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32D78">
        <w:rPr>
          <w:rFonts w:ascii="Times New Roman" w:eastAsia="Times New Roman" w:hAnsi="Times New Roman" w:cs="Times New Roman"/>
          <w:sz w:val="24"/>
          <w:szCs w:val="24"/>
          <w:lang w:eastAsia="ru-RU"/>
        </w:rPr>
        <w:t xml:space="preserve"> Тематическое развлечение «День народного единства» 4 ноября</w:t>
      </w:r>
    </w:p>
    <w:p w:rsidR="00232D78" w:rsidRDefault="00232D78"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Неделя масленицы «Здравствуй широкая масленица!»</w:t>
      </w:r>
    </w:p>
    <w:p w:rsidR="00325774" w:rsidRDefault="000B3F7D"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w:t>
      </w:r>
      <w:r w:rsidR="00325774">
        <w:rPr>
          <w:rFonts w:ascii="Times New Roman" w:eastAsia="Times New Roman" w:hAnsi="Times New Roman" w:cs="Times New Roman"/>
          <w:sz w:val="24"/>
          <w:szCs w:val="24"/>
          <w:lang w:eastAsia="ru-RU"/>
        </w:rPr>
        <w:t>онкурс «</w:t>
      </w:r>
      <w:r w:rsidR="00232D78">
        <w:rPr>
          <w:rFonts w:ascii="Times New Roman" w:eastAsia="Times New Roman" w:hAnsi="Times New Roman" w:cs="Times New Roman"/>
          <w:sz w:val="24"/>
          <w:szCs w:val="24"/>
          <w:lang w:eastAsia="ru-RU"/>
        </w:rPr>
        <w:t>Бравые солдаты</w:t>
      </w:r>
      <w:r w:rsidR="00325774">
        <w:rPr>
          <w:rFonts w:ascii="Times New Roman" w:eastAsia="Times New Roman" w:hAnsi="Times New Roman" w:cs="Times New Roman"/>
          <w:sz w:val="24"/>
          <w:szCs w:val="24"/>
          <w:lang w:eastAsia="ru-RU"/>
        </w:rPr>
        <w:t>»</w:t>
      </w:r>
    </w:p>
    <w:p w:rsidR="000B3F7D" w:rsidRDefault="000B3F7D"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Семинар-практикум «Формирование привычки </w:t>
      </w:r>
      <w:proofErr w:type="spellStart"/>
      <w:r>
        <w:rPr>
          <w:rFonts w:ascii="Times New Roman" w:eastAsia="Times New Roman" w:hAnsi="Times New Roman" w:cs="Times New Roman"/>
          <w:sz w:val="24"/>
          <w:szCs w:val="24"/>
          <w:lang w:eastAsia="ru-RU"/>
        </w:rPr>
        <w:t>кЗОЖ</w:t>
      </w:r>
      <w:proofErr w:type="spellEnd"/>
      <w:r w:rsidRPr="000B3F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детей дошкольного возраста»</w:t>
      </w:r>
    </w:p>
    <w:p w:rsidR="000B3F7D" w:rsidRDefault="000B3F7D"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Педагогический час «</w:t>
      </w:r>
      <w:r w:rsidR="00232D78">
        <w:rPr>
          <w:rFonts w:ascii="Times New Roman" w:eastAsia="Times New Roman" w:hAnsi="Times New Roman" w:cs="Times New Roman"/>
          <w:sz w:val="24"/>
          <w:szCs w:val="24"/>
          <w:lang w:eastAsia="ru-RU"/>
        </w:rPr>
        <w:t>Использование проектного метода в нравственно-патриотическом воспитании дошкольников»</w:t>
      </w:r>
    </w:p>
    <w:p w:rsidR="000B3F7D" w:rsidRDefault="000B3F7D"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Консультации:</w:t>
      </w:r>
    </w:p>
    <w:p w:rsidR="000B3F7D" w:rsidRPr="000B3F7D" w:rsidRDefault="00232D78"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поделок «Флора Ставрополья»</w:t>
      </w:r>
    </w:p>
    <w:p w:rsidR="00A6215B" w:rsidRPr="00380618"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 </w:t>
      </w:r>
      <w:r w:rsidR="00232D78">
        <w:rPr>
          <w:rFonts w:ascii="Times New Roman" w:eastAsia="Times New Roman" w:hAnsi="Times New Roman" w:cs="Times New Roman"/>
          <w:sz w:val="24"/>
          <w:szCs w:val="24"/>
          <w:lang w:eastAsia="ru-RU"/>
        </w:rPr>
        <w:t>Семинар-практикум «Повышение компетенции педагогов в области патриотического воспитания дошкольников»</w:t>
      </w:r>
    </w:p>
    <w:p w:rsidR="00A6215B" w:rsidRPr="00F85103" w:rsidRDefault="00A6215B" w:rsidP="00380618">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     </w:t>
      </w:r>
      <w:r w:rsidR="000B06BF" w:rsidRPr="00F85103">
        <w:rPr>
          <w:rFonts w:ascii="Times New Roman" w:eastAsia="Times New Roman" w:hAnsi="Times New Roman" w:cs="Times New Roman"/>
          <w:sz w:val="24"/>
          <w:szCs w:val="24"/>
          <w:lang w:eastAsia="ru-RU"/>
        </w:rPr>
        <w:t xml:space="preserve">     </w:t>
      </w:r>
      <w:r w:rsidRPr="00F85103">
        <w:rPr>
          <w:rFonts w:ascii="Times New Roman" w:eastAsia="Times New Roman" w:hAnsi="Times New Roman" w:cs="Times New Roman"/>
          <w:sz w:val="24"/>
          <w:szCs w:val="24"/>
          <w:lang w:eastAsia="ru-RU"/>
        </w:rPr>
        <w:t>   Образовательные программы охватывают все основные моменты жизнедеятельности детей. Учебный план и сетка непосредственно организованной деятельности составлена с учетом психофизиологических возможностей воспитанников и «Гигиенических требований и максимальной нагрузке на детей дошкольного возраста в организационных формах обучения», и обеспечивает  широкий спектр и высокий уровень компетентности детей в различных сферах познания, и взаимосвязь их с  повседневной жизнью  в детском саду.</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 всех возрастных групп введено проведение ежедневных игровых пауз между видами непосредственно организованной деятельности, длительностью не менее 10 минут. Проведение физкультурных минуток является обязательным при организации занятий статического характера, содержание их определяется каждым педагогом индивидуально.          Занятия, требующие большой умственной нагрузки (математика, обучение грамоте), планируются наиболее благоприятные дни (вторник, среда, четверг) для профилактики утомления детей эти занятия сочетаются с </w:t>
      </w:r>
      <w:proofErr w:type="gramStart"/>
      <w:r w:rsidRPr="00F85103">
        <w:rPr>
          <w:rFonts w:ascii="Times New Roman" w:eastAsia="Times New Roman" w:hAnsi="Times New Roman" w:cs="Times New Roman"/>
          <w:sz w:val="24"/>
          <w:szCs w:val="24"/>
          <w:lang w:eastAsia="ru-RU"/>
        </w:rPr>
        <w:t>физкультурными</w:t>
      </w:r>
      <w:proofErr w:type="gramEnd"/>
      <w:r w:rsidRPr="00F85103">
        <w:rPr>
          <w:rFonts w:ascii="Times New Roman" w:eastAsia="Times New Roman" w:hAnsi="Times New Roman" w:cs="Times New Roman"/>
          <w:sz w:val="24"/>
          <w:szCs w:val="24"/>
          <w:lang w:eastAsia="ru-RU"/>
        </w:rPr>
        <w:t xml:space="preserve"> и музыкальными.</w:t>
      </w:r>
    </w:p>
    <w:p w:rsidR="00A6215B" w:rsidRDefault="00A6215B" w:rsidP="00A6215B">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F85103">
        <w:rPr>
          <w:rFonts w:ascii="Times New Roman" w:eastAsia="Times New Roman" w:hAnsi="Times New Roman" w:cs="Times New Roman"/>
          <w:b/>
          <w:bCs/>
          <w:i/>
          <w:iCs/>
          <w:sz w:val="24"/>
          <w:szCs w:val="24"/>
          <w:lang w:eastAsia="ru-RU"/>
        </w:rPr>
        <w:t>8. РЕЗУЛЬТАТЫ УЧЕБНО-ВОСПИТАТЕЛЬНОГО ПРОЦЕССА</w:t>
      </w:r>
    </w:p>
    <w:p w:rsidR="00380618" w:rsidRPr="00380618" w:rsidRDefault="00380618" w:rsidP="00380618">
      <w:pPr>
        <w:widowControl w:val="0"/>
        <w:tabs>
          <w:tab w:val="left" w:pos="960"/>
        </w:tabs>
        <w:autoSpaceDE w:val="0"/>
        <w:autoSpaceDN w:val="0"/>
        <w:adjustRightInd w:val="0"/>
        <w:spacing w:after="0" w:line="240" w:lineRule="auto"/>
        <w:rPr>
          <w:rFonts w:ascii="Times New Roman" w:hAnsi="Times New Roman"/>
          <w:sz w:val="24"/>
          <w:szCs w:val="24"/>
          <w:u w:val="single"/>
        </w:rPr>
      </w:pPr>
      <w:r w:rsidRPr="00380618">
        <w:rPr>
          <w:rFonts w:ascii="Times New Roman" w:hAnsi="Times New Roman"/>
          <w:sz w:val="24"/>
          <w:szCs w:val="24"/>
          <w:u w:val="single"/>
        </w:rPr>
        <w:t xml:space="preserve">Итоговый результат освоения общеобразовательной программы дошкольного образования «От рождения до школы» под редакцией </w:t>
      </w:r>
      <w:proofErr w:type="spellStart"/>
      <w:r w:rsidRPr="00380618">
        <w:rPr>
          <w:rFonts w:ascii="Times New Roman" w:hAnsi="Times New Roman"/>
          <w:sz w:val="24"/>
          <w:szCs w:val="24"/>
          <w:u w:val="single"/>
        </w:rPr>
        <w:t>Н.Е.Вераксы</w:t>
      </w:r>
      <w:proofErr w:type="spellEnd"/>
      <w:r w:rsidRPr="00380618">
        <w:rPr>
          <w:rFonts w:ascii="Times New Roman" w:hAnsi="Times New Roman"/>
          <w:sz w:val="24"/>
          <w:szCs w:val="24"/>
          <w:u w:val="single"/>
        </w:rPr>
        <w:t xml:space="preserve">, </w:t>
      </w:r>
      <w:proofErr w:type="spellStart"/>
      <w:r w:rsidRPr="00380618">
        <w:rPr>
          <w:rFonts w:ascii="Times New Roman" w:hAnsi="Times New Roman"/>
          <w:sz w:val="24"/>
          <w:szCs w:val="24"/>
          <w:u w:val="single"/>
        </w:rPr>
        <w:t>Т.С.Комаровой</w:t>
      </w:r>
      <w:proofErr w:type="spellEnd"/>
      <w:r w:rsidRPr="00380618">
        <w:rPr>
          <w:rFonts w:ascii="Times New Roman" w:hAnsi="Times New Roman"/>
          <w:sz w:val="24"/>
          <w:szCs w:val="24"/>
          <w:u w:val="single"/>
        </w:rPr>
        <w:t xml:space="preserve">, </w:t>
      </w:r>
      <w:proofErr w:type="spellStart"/>
      <w:r w:rsidRPr="00380618">
        <w:rPr>
          <w:rFonts w:ascii="Times New Roman" w:hAnsi="Times New Roman"/>
          <w:sz w:val="24"/>
          <w:szCs w:val="24"/>
          <w:u w:val="single"/>
        </w:rPr>
        <w:t>М.А.Васильевой</w:t>
      </w:r>
      <w:proofErr w:type="spellEnd"/>
      <w:r w:rsidRPr="00380618">
        <w:rPr>
          <w:rFonts w:ascii="Times New Roman" w:hAnsi="Times New Roman"/>
          <w:sz w:val="24"/>
          <w:szCs w:val="24"/>
          <w:u w:val="single"/>
        </w:rPr>
        <w:t xml:space="preserve">, ФГОС ДО </w:t>
      </w:r>
    </w:p>
    <w:p w:rsidR="00380618" w:rsidRPr="00380618" w:rsidRDefault="00380618" w:rsidP="00380618">
      <w:pPr>
        <w:widowControl w:val="0"/>
        <w:tabs>
          <w:tab w:val="left" w:pos="960"/>
        </w:tabs>
        <w:autoSpaceDE w:val="0"/>
        <w:autoSpaceDN w:val="0"/>
        <w:adjustRightInd w:val="0"/>
        <w:spacing w:after="0" w:line="240" w:lineRule="auto"/>
        <w:rPr>
          <w:rFonts w:ascii="Times New Roman" w:hAnsi="Times New Roman"/>
          <w:sz w:val="24"/>
          <w:szCs w:val="24"/>
          <w:u w:val="single"/>
        </w:rPr>
      </w:pPr>
      <w:r w:rsidRPr="00380618">
        <w:rPr>
          <w:rFonts w:ascii="Times New Roman" w:hAnsi="Times New Roman"/>
          <w:sz w:val="24"/>
          <w:szCs w:val="24"/>
          <w:u w:val="single"/>
        </w:rPr>
        <w:t xml:space="preserve">По образовательным областям: социально-коммуникативное развитие, познавательное развитие, речевое развитие, художественно-эстетическое </w:t>
      </w:r>
    </w:p>
    <w:p w:rsidR="00380618" w:rsidRPr="00380618" w:rsidRDefault="00380618" w:rsidP="00380618">
      <w:pPr>
        <w:widowControl w:val="0"/>
        <w:tabs>
          <w:tab w:val="left" w:pos="960"/>
        </w:tabs>
        <w:autoSpaceDE w:val="0"/>
        <w:autoSpaceDN w:val="0"/>
        <w:adjustRightInd w:val="0"/>
        <w:spacing w:after="0" w:line="240" w:lineRule="auto"/>
        <w:rPr>
          <w:rFonts w:ascii="Times New Roman" w:hAnsi="Times New Roman"/>
          <w:sz w:val="24"/>
          <w:szCs w:val="24"/>
          <w:u w:val="single"/>
        </w:rPr>
      </w:pPr>
      <w:r w:rsidRPr="00380618">
        <w:rPr>
          <w:rFonts w:ascii="Times New Roman" w:hAnsi="Times New Roman"/>
          <w:sz w:val="24"/>
          <w:szCs w:val="24"/>
          <w:u w:val="single"/>
        </w:rPr>
        <w:t>развитие, физическое развитие.</w:t>
      </w:r>
    </w:p>
    <w:p w:rsidR="00380618" w:rsidRPr="00380618" w:rsidRDefault="00380618" w:rsidP="00380618">
      <w:pPr>
        <w:widowControl w:val="0"/>
        <w:tabs>
          <w:tab w:val="left" w:pos="960"/>
        </w:tabs>
        <w:autoSpaceDE w:val="0"/>
        <w:autoSpaceDN w:val="0"/>
        <w:adjustRightInd w:val="0"/>
        <w:spacing w:after="0" w:line="240" w:lineRule="auto"/>
        <w:rPr>
          <w:rFonts w:ascii="Times New Roman" w:hAnsi="Times New Roman"/>
          <w:b/>
          <w:sz w:val="24"/>
          <w:szCs w:val="24"/>
        </w:rPr>
      </w:pPr>
    </w:p>
    <w:p w:rsidR="00380618" w:rsidRPr="00380618" w:rsidRDefault="00380618" w:rsidP="00380618">
      <w:pPr>
        <w:spacing w:after="0" w:line="240" w:lineRule="auto"/>
        <w:contextualSpacing/>
        <w:jc w:val="both"/>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   «Физическое развитие»</w:t>
      </w:r>
    </w:p>
    <w:p w:rsidR="00380618" w:rsidRPr="00380618" w:rsidRDefault="00380618" w:rsidP="00380618">
      <w:pPr>
        <w:tabs>
          <w:tab w:val="center" w:pos="5212"/>
        </w:tabs>
        <w:spacing w:after="0" w:line="240" w:lineRule="auto"/>
        <w:ind w:left="218"/>
        <w:jc w:val="both"/>
        <w:rPr>
          <w:rFonts w:ascii="Times New Roman" w:hAnsi="Times New Roman"/>
          <w:sz w:val="24"/>
          <w:szCs w:val="24"/>
        </w:rPr>
      </w:pPr>
      <w:r w:rsidRPr="00380618">
        <w:rPr>
          <w:rFonts w:ascii="Times New Roman" w:hAnsi="Times New Roman"/>
          <w:sz w:val="24"/>
          <w:szCs w:val="24"/>
        </w:rPr>
        <w:t xml:space="preserve">            </w:t>
      </w:r>
      <w:r w:rsidRPr="00380618">
        <w:rPr>
          <w:rFonts w:ascii="Times New Roman" w:hAnsi="Times New Roman"/>
          <w:sz w:val="24"/>
          <w:szCs w:val="24"/>
        </w:rPr>
        <w:tab/>
        <w:t xml:space="preserve">                                                   соо</w:t>
      </w:r>
      <w:r>
        <w:rPr>
          <w:rFonts w:ascii="Times New Roman" w:hAnsi="Times New Roman"/>
          <w:sz w:val="24"/>
          <w:szCs w:val="24"/>
        </w:rPr>
        <w:t>тветствует возрасту – 95,9% (58</w:t>
      </w:r>
      <w:r w:rsidRPr="00380618">
        <w:rPr>
          <w:rFonts w:ascii="Times New Roman" w:hAnsi="Times New Roman"/>
          <w:sz w:val="24"/>
          <w:szCs w:val="24"/>
        </w:rPr>
        <w:t xml:space="preserve"> чел.)</w:t>
      </w:r>
    </w:p>
    <w:p w:rsidR="00380618" w:rsidRPr="00380618" w:rsidRDefault="00380618" w:rsidP="00380618">
      <w:pPr>
        <w:spacing w:after="0" w:line="240" w:lineRule="auto"/>
        <w:contextualSpacing/>
        <w:jc w:val="both"/>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частично соответствует -4,1 %(2</w:t>
      </w:r>
      <w:r w:rsidRPr="00380618">
        <w:rPr>
          <w:rFonts w:ascii="Times New Roman" w:eastAsia="Calibri" w:hAnsi="Times New Roman" w:cs="Times New Roman"/>
          <w:sz w:val="24"/>
          <w:szCs w:val="24"/>
        </w:rPr>
        <w:t xml:space="preserve"> чел.)</w:t>
      </w:r>
    </w:p>
    <w:p w:rsidR="00380618" w:rsidRPr="00380618" w:rsidRDefault="00380618" w:rsidP="00380618">
      <w:pPr>
        <w:tabs>
          <w:tab w:val="center" w:pos="5212"/>
        </w:tabs>
        <w:spacing w:after="0" w:line="240" w:lineRule="auto"/>
        <w:ind w:left="218"/>
        <w:jc w:val="center"/>
        <w:rPr>
          <w:rFonts w:ascii="Times New Roman" w:hAnsi="Times New Roman"/>
          <w:sz w:val="24"/>
          <w:szCs w:val="24"/>
        </w:rPr>
      </w:pPr>
      <w:r w:rsidRPr="00380618">
        <w:rPr>
          <w:rFonts w:ascii="Times New Roman" w:hAnsi="Times New Roman"/>
          <w:sz w:val="24"/>
          <w:szCs w:val="24"/>
        </w:rPr>
        <w:t xml:space="preserve">                                                    не соответствует - 0%(0 чел.) </w:t>
      </w:r>
    </w:p>
    <w:p w:rsidR="00380618" w:rsidRPr="00380618" w:rsidRDefault="00380618" w:rsidP="00380618">
      <w:pPr>
        <w:tabs>
          <w:tab w:val="center" w:pos="5212"/>
        </w:tabs>
        <w:spacing w:after="0" w:line="240" w:lineRule="auto"/>
        <w:ind w:left="218"/>
        <w:jc w:val="right"/>
        <w:rPr>
          <w:rFonts w:ascii="Times New Roman" w:hAnsi="Times New Roman"/>
          <w:sz w:val="24"/>
          <w:szCs w:val="24"/>
          <w:u w:val="single"/>
        </w:rPr>
      </w:pPr>
      <w:r w:rsidRPr="00380618">
        <w:rPr>
          <w:rFonts w:ascii="Times New Roman" w:hAnsi="Times New Roman"/>
          <w:sz w:val="24"/>
          <w:szCs w:val="24"/>
          <w:u w:val="single"/>
        </w:rPr>
        <w:t xml:space="preserve">   </w:t>
      </w:r>
      <w:proofErr w:type="gramStart"/>
      <w:r w:rsidRPr="00380618">
        <w:rPr>
          <w:rFonts w:ascii="Times New Roman" w:hAnsi="Times New Roman"/>
          <w:sz w:val="24"/>
          <w:szCs w:val="24"/>
          <w:u w:val="single"/>
        </w:rPr>
        <w:t>Общий</w:t>
      </w:r>
      <w:proofErr w:type="gramEnd"/>
      <w:r w:rsidRPr="00380618">
        <w:rPr>
          <w:rFonts w:ascii="Times New Roman" w:hAnsi="Times New Roman"/>
          <w:sz w:val="24"/>
          <w:szCs w:val="24"/>
          <w:u w:val="single"/>
        </w:rPr>
        <w:t xml:space="preserve"> % выполнения - 100%;</w:t>
      </w:r>
    </w:p>
    <w:p w:rsidR="00380618" w:rsidRPr="00380618" w:rsidRDefault="00380618" w:rsidP="00380618">
      <w:pPr>
        <w:tabs>
          <w:tab w:val="center" w:pos="5212"/>
          <w:tab w:val="left" w:pos="6061"/>
        </w:tabs>
        <w:spacing w:after="0" w:line="240" w:lineRule="auto"/>
        <w:ind w:left="218"/>
        <w:rPr>
          <w:rFonts w:ascii="Times New Roman" w:hAnsi="Times New Roman"/>
          <w:sz w:val="24"/>
          <w:szCs w:val="24"/>
        </w:rPr>
      </w:pPr>
      <w:r w:rsidRPr="00380618">
        <w:rPr>
          <w:rFonts w:ascii="Times New Roman" w:hAnsi="Times New Roman"/>
          <w:sz w:val="24"/>
          <w:szCs w:val="24"/>
        </w:rPr>
        <w:tab/>
      </w:r>
      <w:r w:rsidRPr="00380618">
        <w:rPr>
          <w:rFonts w:ascii="Times New Roman" w:hAnsi="Times New Roman"/>
          <w:sz w:val="24"/>
          <w:szCs w:val="24"/>
        </w:rPr>
        <w:tab/>
      </w:r>
    </w:p>
    <w:p w:rsidR="00380618" w:rsidRPr="00380618" w:rsidRDefault="00380618" w:rsidP="00380618">
      <w:pPr>
        <w:tabs>
          <w:tab w:val="center" w:pos="5212"/>
        </w:tabs>
        <w:spacing w:after="0" w:line="240" w:lineRule="auto"/>
        <w:ind w:left="218"/>
        <w:jc w:val="right"/>
        <w:rPr>
          <w:rFonts w:ascii="Times New Roman" w:hAnsi="Times New Roman"/>
          <w:sz w:val="24"/>
          <w:szCs w:val="24"/>
        </w:rPr>
      </w:pPr>
      <w:r w:rsidRPr="00380618">
        <w:rPr>
          <w:rFonts w:ascii="Times New Roman" w:hAnsi="Times New Roman"/>
          <w:sz w:val="24"/>
          <w:szCs w:val="24"/>
        </w:rPr>
        <w:lastRenderedPageBreak/>
        <w:tab/>
        <w:t xml:space="preserve">                                                                                                                                 </w:t>
      </w:r>
    </w:p>
    <w:p w:rsidR="00380618" w:rsidRPr="00380618" w:rsidRDefault="00380618" w:rsidP="00380618">
      <w:pPr>
        <w:spacing w:after="0"/>
        <w:ind w:left="435"/>
        <w:contextualSpacing/>
        <w:jc w:val="both"/>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«Социально-личностное развитие»                              </w:t>
      </w:r>
    </w:p>
    <w:p w:rsidR="00380618" w:rsidRPr="00380618" w:rsidRDefault="00380618" w:rsidP="00380618">
      <w:pPr>
        <w:tabs>
          <w:tab w:val="center" w:pos="5212"/>
        </w:tabs>
        <w:spacing w:after="0"/>
        <w:ind w:left="218"/>
        <w:jc w:val="both"/>
        <w:rPr>
          <w:rFonts w:ascii="Times New Roman" w:hAnsi="Times New Roman"/>
          <w:sz w:val="24"/>
          <w:szCs w:val="24"/>
        </w:rPr>
      </w:pPr>
      <w:r w:rsidRPr="00380618">
        <w:rPr>
          <w:rFonts w:ascii="Times New Roman" w:hAnsi="Times New Roman"/>
          <w:sz w:val="24"/>
          <w:szCs w:val="24"/>
        </w:rPr>
        <w:t xml:space="preserve">                                                              </w:t>
      </w:r>
      <w:r w:rsidR="008C06EB">
        <w:rPr>
          <w:rFonts w:ascii="Times New Roman" w:hAnsi="Times New Roman"/>
          <w:sz w:val="24"/>
          <w:szCs w:val="24"/>
        </w:rPr>
        <w:t>соответствует возрасту –93% (56</w:t>
      </w:r>
      <w:r w:rsidRPr="00380618">
        <w:rPr>
          <w:rFonts w:ascii="Times New Roman" w:hAnsi="Times New Roman"/>
          <w:sz w:val="24"/>
          <w:szCs w:val="24"/>
        </w:rPr>
        <w:t xml:space="preserve"> чел.)</w:t>
      </w:r>
    </w:p>
    <w:p w:rsidR="00380618" w:rsidRPr="00380618" w:rsidRDefault="00380618" w:rsidP="00380618">
      <w:pPr>
        <w:spacing w:after="0"/>
        <w:ind w:left="435"/>
        <w:contextualSpacing/>
        <w:jc w:val="center"/>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                                             </w:t>
      </w:r>
      <w:r w:rsidR="008C06EB">
        <w:rPr>
          <w:rFonts w:ascii="Times New Roman" w:eastAsia="Calibri" w:hAnsi="Times New Roman" w:cs="Times New Roman"/>
          <w:sz w:val="24"/>
          <w:szCs w:val="24"/>
        </w:rPr>
        <w:t xml:space="preserve">   частично соответствует– 7%(4</w:t>
      </w:r>
      <w:r w:rsidRPr="00380618">
        <w:rPr>
          <w:rFonts w:ascii="Times New Roman" w:eastAsia="Calibri" w:hAnsi="Times New Roman" w:cs="Times New Roman"/>
          <w:sz w:val="24"/>
          <w:szCs w:val="24"/>
        </w:rPr>
        <w:t xml:space="preserve"> чел.)     </w:t>
      </w:r>
    </w:p>
    <w:p w:rsidR="00380618" w:rsidRPr="00380618" w:rsidRDefault="00380618" w:rsidP="00380618">
      <w:pPr>
        <w:ind w:left="435"/>
        <w:contextualSpacing/>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                                                                не соответствует-0%(</w:t>
      </w:r>
      <w:proofErr w:type="gramStart"/>
      <w:r w:rsidRPr="00380618">
        <w:rPr>
          <w:rFonts w:ascii="Times New Roman" w:eastAsia="Calibri" w:hAnsi="Times New Roman" w:cs="Times New Roman"/>
          <w:sz w:val="24"/>
          <w:szCs w:val="24"/>
        </w:rPr>
        <w:t>о</w:t>
      </w:r>
      <w:proofErr w:type="gramEnd"/>
      <w:r w:rsidRPr="00380618">
        <w:rPr>
          <w:rFonts w:ascii="Times New Roman" w:eastAsia="Calibri" w:hAnsi="Times New Roman" w:cs="Times New Roman"/>
          <w:sz w:val="24"/>
          <w:szCs w:val="24"/>
        </w:rPr>
        <w:t xml:space="preserve"> чел.)                                                                                                                                                                                    </w:t>
      </w:r>
    </w:p>
    <w:p w:rsidR="00380618" w:rsidRPr="00380618" w:rsidRDefault="00380618" w:rsidP="00380618">
      <w:pPr>
        <w:ind w:left="435"/>
        <w:contextualSpacing/>
        <w:rPr>
          <w:rFonts w:ascii="Times New Roman" w:eastAsia="Calibri" w:hAnsi="Times New Roman" w:cs="Times New Roman"/>
          <w:sz w:val="24"/>
          <w:szCs w:val="24"/>
          <w:u w:val="single"/>
        </w:rPr>
      </w:pPr>
      <w:r w:rsidRPr="00380618">
        <w:rPr>
          <w:rFonts w:ascii="Times New Roman" w:eastAsia="Calibri" w:hAnsi="Times New Roman" w:cs="Times New Roman"/>
          <w:sz w:val="24"/>
          <w:szCs w:val="24"/>
        </w:rPr>
        <w:t xml:space="preserve">                                                                      </w:t>
      </w:r>
      <w:proofErr w:type="gramStart"/>
      <w:r w:rsidRPr="00380618">
        <w:rPr>
          <w:rFonts w:ascii="Times New Roman" w:eastAsia="Calibri" w:hAnsi="Times New Roman" w:cs="Times New Roman"/>
          <w:sz w:val="24"/>
          <w:szCs w:val="24"/>
          <w:u w:val="single"/>
        </w:rPr>
        <w:t>Общий</w:t>
      </w:r>
      <w:proofErr w:type="gramEnd"/>
      <w:r w:rsidRPr="00380618">
        <w:rPr>
          <w:rFonts w:ascii="Times New Roman" w:eastAsia="Calibri" w:hAnsi="Times New Roman" w:cs="Times New Roman"/>
          <w:sz w:val="24"/>
          <w:szCs w:val="24"/>
          <w:u w:val="single"/>
        </w:rPr>
        <w:t xml:space="preserve"> % выполнения 100%;</w:t>
      </w:r>
    </w:p>
    <w:p w:rsidR="00380618" w:rsidRPr="00380618" w:rsidRDefault="00380618" w:rsidP="00380618">
      <w:pPr>
        <w:ind w:left="435"/>
        <w:contextualSpacing/>
        <w:rPr>
          <w:rFonts w:ascii="Times New Roman" w:eastAsia="Calibri" w:hAnsi="Times New Roman" w:cs="Times New Roman"/>
          <w:sz w:val="24"/>
          <w:szCs w:val="24"/>
          <w:u w:val="single"/>
        </w:rPr>
      </w:pPr>
    </w:p>
    <w:p w:rsidR="00380618" w:rsidRPr="00380618" w:rsidRDefault="00380618" w:rsidP="00380618">
      <w:pPr>
        <w:ind w:left="435"/>
        <w:contextualSpacing/>
        <w:rPr>
          <w:rFonts w:ascii="Times New Roman" w:eastAsia="Calibri" w:hAnsi="Times New Roman" w:cs="Times New Roman"/>
          <w:sz w:val="24"/>
          <w:szCs w:val="24"/>
          <w:u w:val="single"/>
        </w:rPr>
      </w:pPr>
    </w:p>
    <w:p w:rsidR="00380618" w:rsidRPr="00380618" w:rsidRDefault="00380618" w:rsidP="00380618">
      <w:pPr>
        <w:ind w:left="435"/>
        <w:contextualSpacing/>
        <w:jc w:val="both"/>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«Познавательное развитие»                                         </w:t>
      </w:r>
    </w:p>
    <w:p w:rsidR="00380618" w:rsidRPr="00380618" w:rsidRDefault="00380618" w:rsidP="00380618">
      <w:pPr>
        <w:ind w:left="435"/>
        <w:contextualSpacing/>
        <w:jc w:val="center"/>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                                                  с</w:t>
      </w:r>
      <w:r w:rsidR="008C06EB">
        <w:rPr>
          <w:rFonts w:ascii="Times New Roman" w:eastAsia="Calibri" w:hAnsi="Times New Roman" w:cs="Times New Roman"/>
          <w:sz w:val="24"/>
          <w:szCs w:val="24"/>
        </w:rPr>
        <w:t>оответствует возрасту – 92% (55</w:t>
      </w:r>
      <w:r w:rsidRPr="00380618">
        <w:rPr>
          <w:rFonts w:ascii="Times New Roman" w:eastAsia="Calibri" w:hAnsi="Times New Roman" w:cs="Times New Roman"/>
          <w:sz w:val="24"/>
          <w:szCs w:val="24"/>
        </w:rPr>
        <w:t>чел.)</w:t>
      </w:r>
    </w:p>
    <w:p w:rsidR="00380618" w:rsidRPr="00380618" w:rsidRDefault="00380618" w:rsidP="00380618">
      <w:pPr>
        <w:ind w:left="435"/>
        <w:contextualSpacing/>
        <w:jc w:val="both"/>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                                                          </w:t>
      </w:r>
      <w:r w:rsidR="008C06EB">
        <w:rPr>
          <w:rFonts w:ascii="Times New Roman" w:eastAsia="Calibri" w:hAnsi="Times New Roman" w:cs="Times New Roman"/>
          <w:sz w:val="24"/>
          <w:szCs w:val="24"/>
        </w:rPr>
        <w:t xml:space="preserve"> частично соответствует – 8%(5</w:t>
      </w:r>
      <w:r w:rsidRPr="00380618">
        <w:rPr>
          <w:rFonts w:ascii="Times New Roman" w:eastAsia="Calibri" w:hAnsi="Times New Roman" w:cs="Times New Roman"/>
          <w:sz w:val="24"/>
          <w:szCs w:val="24"/>
        </w:rPr>
        <w:t>чел.)</w:t>
      </w:r>
    </w:p>
    <w:p w:rsidR="00380618" w:rsidRPr="00380618" w:rsidRDefault="00380618" w:rsidP="00380618">
      <w:pPr>
        <w:ind w:left="435"/>
        <w:contextualSpacing/>
        <w:jc w:val="center"/>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                                     не соответствует - 0%(0 чел.)  </w:t>
      </w:r>
    </w:p>
    <w:p w:rsidR="00380618" w:rsidRPr="00380618" w:rsidRDefault="00380618" w:rsidP="00380618">
      <w:pPr>
        <w:ind w:left="435"/>
        <w:contextualSpacing/>
        <w:rPr>
          <w:rFonts w:ascii="Times New Roman" w:eastAsia="Calibri" w:hAnsi="Times New Roman" w:cs="Times New Roman"/>
          <w:sz w:val="24"/>
          <w:szCs w:val="24"/>
          <w:u w:val="single"/>
        </w:rPr>
      </w:pPr>
      <w:r w:rsidRPr="00380618">
        <w:rPr>
          <w:rFonts w:ascii="Times New Roman" w:eastAsia="Calibri" w:hAnsi="Times New Roman" w:cs="Times New Roman"/>
          <w:sz w:val="24"/>
          <w:szCs w:val="24"/>
        </w:rPr>
        <w:t xml:space="preserve">                                                                          </w:t>
      </w:r>
      <w:proofErr w:type="gramStart"/>
      <w:r w:rsidRPr="00380618">
        <w:rPr>
          <w:rFonts w:ascii="Times New Roman" w:eastAsia="Calibri" w:hAnsi="Times New Roman" w:cs="Times New Roman"/>
          <w:sz w:val="24"/>
          <w:szCs w:val="24"/>
          <w:u w:val="single"/>
        </w:rPr>
        <w:t>Общий</w:t>
      </w:r>
      <w:proofErr w:type="gramEnd"/>
      <w:r w:rsidRPr="00380618">
        <w:rPr>
          <w:rFonts w:ascii="Times New Roman" w:eastAsia="Calibri" w:hAnsi="Times New Roman" w:cs="Times New Roman"/>
          <w:sz w:val="24"/>
          <w:szCs w:val="24"/>
          <w:u w:val="single"/>
        </w:rPr>
        <w:t xml:space="preserve"> %выполнения 100%;</w:t>
      </w:r>
    </w:p>
    <w:p w:rsidR="00380618" w:rsidRPr="00380618" w:rsidRDefault="00380618" w:rsidP="00380618">
      <w:pPr>
        <w:ind w:left="435"/>
        <w:contextualSpacing/>
        <w:rPr>
          <w:rFonts w:ascii="Times New Roman" w:eastAsia="Calibri" w:hAnsi="Times New Roman" w:cs="Times New Roman"/>
          <w:sz w:val="24"/>
          <w:szCs w:val="24"/>
          <w:u w:val="single"/>
        </w:rPr>
      </w:pPr>
    </w:p>
    <w:p w:rsidR="00380618" w:rsidRPr="00380618" w:rsidRDefault="00380618" w:rsidP="00380618">
      <w:pPr>
        <w:tabs>
          <w:tab w:val="left" w:pos="5609"/>
        </w:tabs>
        <w:ind w:left="435"/>
        <w:contextualSpacing/>
        <w:jc w:val="center"/>
        <w:rPr>
          <w:rFonts w:ascii="Times New Roman" w:eastAsia="Calibri" w:hAnsi="Times New Roman" w:cs="Times New Roman"/>
          <w:sz w:val="24"/>
          <w:szCs w:val="24"/>
        </w:rPr>
      </w:pPr>
    </w:p>
    <w:p w:rsidR="00380618" w:rsidRPr="00380618" w:rsidRDefault="00380618" w:rsidP="00380618">
      <w:pPr>
        <w:tabs>
          <w:tab w:val="left" w:pos="5609"/>
        </w:tabs>
        <w:ind w:left="435"/>
        <w:contextualSpacing/>
        <w:rPr>
          <w:rFonts w:ascii="Times New Roman" w:eastAsia="Calibri" w:hAnsi="Times New Roman" w:cs="Times New Roman"/>
          <w:sz w:val="24"/>
          <w:szCs w:val="24"/>
        </w:rPr>
      </w:pPr>
      <w:r w:rsidRPr="00380618">
        <w:rPr>
          <w:rFonts w:ascii="Times New Roman" w:eastAsia="Calibri" w:hAnsi="Times New Roman" w:cs="Times New Roman"/>
          <w:sz w:val="24"/>
          <w:szCs w:val="24"/>
        </w:rPr>
        <w:t>«Художественн</w:t>
      </w:r>
      <w:proofErr w:type="gramStart"/>
      <w:r w:rsidRPr="00380618">
        <w:rPr>
          <w:rFonts w:ascii="Times New Roman" w:eastAsia="Calibri" w:hAnsi="Times New Roman" w:cs="Times New Roman"/>
          <w:sz w:val="24"/>
          <w:szCs w:val="24"/>
        </w:rPr>
        <w:t>о-</w:t>
      </w:r>
      <w:proofErr w:type="gramEnd"/>
      <w:r w:rsidRPr="00380618">
        <w:rPr>
          <w:rFonts w:ascii="Times New Roman" w:eastAsia="Calibri" w:hAnsi="Times New Roman" w:cs="Times New Roman"/>
          <w:sz w:val="24"/>
          <w:szCs w:val="24"/>
        </w:rPr>
        <w:t xml:space="preserve"> эстетическое развитие»          </w:t>
      </w:r>
    </w:p>
    <w:p w:rsidR="00380618" w:rsidRPr="00380618" w:rsidRDefault="00380618" w:rsidP="00380618">
      <w:pPr>
        <w:tabs>
          <w:tab w:val="left" w:pos="5609"/>
        </w:tabs>
        <w:ind w:left="435"/>
        <w:contextualSpacing/>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                                                                </w:t>
      </w:r>
      <w:r w:rsidR="008C06EB">
        <w:rPr>
          <w:rFonts w:ascii="Times New Roman" w:eastAsia="Calibri" w:hAnsi="Times New Roman" w:cs="Times New Roman"/>
          <w:sz w:val="24"/>
          <w:szCs w:val="24"/>
        </w:rPr>
        <w:t>соответствует возрасту – 86%(52</w:t>
      </w:r>
      <w:r w:rsidRPr="00380618">
        <w:rPr>
          <w:rFonts w:ascii="Times New Roman" w:eastAsia="Calibri" w:hAnsi="Times New Roman" w:cs="Times New Roman"/>
          <w:sz w:val="24"/>
          <w:szCs w:val="24"/>
        </w:rPr>
        <w:t xml:space="preserve"> чел.) </w:t>
      </w:r>
    </w:p>
    <w:p w:rsidR="00380618" w:rsidRPr="00380618" w:rsidRDefault="00380618" w:rsidP="00380618">
      <w:pPr>
        <w:tabs>
          <w:tab w:val="left" w:pos="5609"/>
        </w:tabs>
        <w:ind w:left="435"/>
        <w:contextualSpacing/>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                                                                ча</w:t>
      </w:r>
      <w:r w:rsidR="008C06EB">
        <w:rPr>
          <w:rFonts w:ascii="Times New Roman" w:eastAsia="Calibri" w:hAnsi="Times New Roman" w:cs="Times New Roman"/>
          <w:sz w:val="24"/>
          <w:szCs w:val="24"/>
        </w:rPr>
        <w:t>стично соответствует – 14 % (8</w:t>
      </w:r>
      <w:r w:rsidRPr="00380618">
        <w:rPr>
          <w:rFonts w:ascii="Times New Roman" w:eastAsia="Calibri" w:hAnsi="Times New Roman" w:cs="Times New Roman"/>
          <w:sz w:val="24"/>
          <w:szCs w:val="24"/>
        </w:rPr>
        <w:t xml:space="preserve">чел.)       </w:t>
      </w:r>
    </w:p>
    <w:p w:rsidR="00380618" w:rsidRPr="00380618" w:rsidRDefault="00380618" w:rsidP="00380618">
      <w:pPr>
        <w:tabs>
          <w:tab w:val="left" w:pos="5609"/>
        </w:tabs>
        <w:ind w:left="435"/>
        <w:contextualSpacing/>
        <w:jc w:val="center"/>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                                    не соответствует – 0% (0 чел.)</w:t>
      </w:r>
    </w:p>
    <w:p w:rsidR="00380618" w:rsidRPr="00380618" w:rsidRDefault="00380618" w:rsidP="00380618">
      <w:pPr>
        <w:ind w:left="435"/>
        <w:contextualSpacing/>
        <w:rPr>
          <w:rFonts w:ascii="Times New Roman" w:eastAsia="Calibri" w:hAnsi="Times New Roman" w:cs="Times New Roman"/>
          <w:sz w:val="24"/>
          <w:szCs w:val="24"/>
          <w:u w:val="single"/>
        </w:rPr>
      </w:pPr>
      <w:r w:rsidRPr="00380618">
        <w:rPr>
          <w:rFonts w:ascii="Times New Roman" w:eastAsia="Calibri" w:hAnsi="Times New Roman" w:cs="Times New Roman"/>
          <w:sz w:val="24"/>
          <w:szCs w:val="24"/>
        </w:rPr>
        <w:t xml:space="preserve">                                                                          </w:t>
      </w:r>
      <w:proofErr w:type="gramStart"/>
      <w:r w:rsidRPr="00380618">
        <w:rPr>
          <w:rFonts w:ascii="Times New Roman" w:eastAsia="Calibri" w:hAnsi="Times New Roman" w:cs="Times New Roman"/>
          <w:sz w:val="24"/>
          <w:szCs w:val="24"/>
          <w:u w:val="single"/>
        </w:rPr>
        <w:t>Общий</w:t>
      </w:r>
      <w:proofErr w:type="gramEnd"/>
      <w:r w:rsidRPr="00380618">
        <w:rPr>
          <w:rFonts w:ascii="Times New Roman" w:eastAsia="Calibri" w:hAnsi="Times New Roman" w:cs="Times New Roman"/>
          <w:sz w:val="24"/>
          <w:szCs w:val="24"/>
          <w:u w:val="single"/>
        </w:rPr>
        <w:t xml:space="preserve"> % выполнения 100%;</w:t>
      </w:r>
    </w:p>
    <w:p w:rsidR="00380618" w:rsidRPr="00380618" w:rsidRDefault="00380618" w:rsidP="00380618">
      <w:pPr>
        <w:tabs>
          <w:tab w:val="left" w:pos="5609"/>
        </w:tabs>
        <w:ind w:left="435"/>
        <w:contextualSpacing/>
        <w:rPr>
          <w:rFonts w:ascii="Times New Roman" w:eastAsia="Calibri" w:hAnsi="Times New Roman" w:cs="Times New Roman"/>
          <w:sz w:val="24"/>
          <w:szCs w:val="24"/>
        </w:rPr>
      </w:pPr>
    </w:p>
    <w:p w:rsidR="00380618" w:rsidRPr="00380618" w:rsidRDefault="00380618" w:rsidP="00380618">
      <w:pPr>
        <w:tabs>
          <w:tab w:val="left" w:pos="5609"/>
        </w:tabs>
        <w:ind w:left="435"/>
        <w:contextualSpacing/>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«Развитие речи»                                               </w:t>
      </w:r>
    </w:p>
    <w:p w:rsidR="00380618" w:rsidRPr="00380618" w:rsidRDefault="00380618" w:rsidP="00380618">
      <w:pPr>
        <w:tabs>
          <w:tab w:val="left" w:pos="5609"/>
        </w:tabs>
        <w:contextualSpacing/>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                                                                      с</w:t>
      </w:r>
      <w:r w:rsidR="008C06EB">
        <w:rPr>
          <w:rFonts w:ascii="Times New Roman" w:eastAsia="Calibri" w:hAnsi="Times New Roman" w:cs="Times New Roman"/>
          <w:sz w:val="24"/>
          <w:szCs w:val="24"/>
        </w:rPr>
        <w:t>оответствует возрасту – 82% (49</w:t>
      </w:r>
      <w:r w:rsidRPr="00380618">
        <w:rPr>
          <w:rFonts w:ascii="Times New Roman" w:eastAsia="Calibri" w:hAnsi="Times New Roman" w:cs="Times New Roman"/>
          <w:sz w:val="24"/>
          <w:szCs w:val="24"/>
        </w:rPr>
        <w:t xml:space="preserve"> чел.)</w:t>
      </w:r>
    </w:p>
    <w:p w:rsidR="00380618" w:rsidRPr="00380618" w:rsidRDefault="00380618" w:rsidP="00380618">
      <w:pPr>
        <w:tabs>
          <w:tab w:val="left" w:pos="5609"/>
        </w:tabs>
        <w:contextualSpacing/>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                                                                     </w:t>
      </w:r>
      <w:r w:rsidR="008C06EB">
        <w:rPr>
          <w:rFonts w:ascii="Times New Roman" w:eastAsia="Calibri" w:hAnsi="Times New Roman" w:cs="Times New Roman"/>
          <w:sz w:val="24"/>
          <w:szCs w:val="24"/>
        </w:rPr>
        <w:t xml:space="preserve"> частично соответствует – 18% (1</w:t>
      </w:r>
      <w:r w:rsidRPr="00380618">
        <w:rPr>
          <w:rFonts w:ascii="Times New Roman" w:eastAsia="Calibri" w:hAnsi="Times New Roman" w:cs="Times New Roman"/>
          <w:sz w:val="24"/>
          <w:szCs w:val="24"/>
        </w:rPr>
        <w:t>1чел.)</w:t>
      </w:r>
    </w:p>
    <w:p w:rsidR="00380618" w:rsidRPr="00380618" w:rsidRDefault="00380618" w:rsidP="00380618">
      <w:pPr>
        <w:tabs>
          <w:tab w:val="left" w:pos="5609"/>
        </w:tabs>
        <w:contextualSpacing/>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                                                                      не соответствует – 0% (0 чел.)</w:t>
      </w:r>
    </w:p>
    <w:p w:rsidR="00380618" w:rsidRPr="00380618" w:rsidRDefault="00380618" w:rsidP="00380618">
      <w:pPr>
        <w:ind w:left="435"/>
        <w:contextualSpacing/>
        <w:rPr>
          <w:rFonts w:ascii="Times New Roman" w:eastAsia="Calibri" w:hAnsi="Times New Roman" w:cs="Times New Roman"/>
          <w:sz w:val="24"/>
          <w:szCs w:val="24"/>
          <w:u w:val="single"/>
        </w:rPr>
      </w:pPr>
      <w:r w:rsidRPr="00380618">
        <w:rPr>
          <w:rFonts w:ascii="Times New Roman" w:eastAsia="Calibri" w:hAnsi="Times New Roman" w:cs="Times New Roman"/>
          <w:sz w:val="24"/>
          <w:szCs w:val="24"/>
        </w:rPr>
        <w:t xml:space="preserve">                                                                            </w:t>
      </w:r>
      <w:proofErr w:type="gramStart"/>
      <w:r w:rsidRPr="00380618">
        <w:rPr>
          <w:rFonts w:ascii="Times New Roman" w:eastAsia="Calibri" w:hAnsi="Times New Roman" w:cs="Times New Roman"/>
          <w:sz w:val="24"/>
          <w:szCs w:val="24"/>
          <w:u w:val="single"/>
        </w:rPr>
        <w:t>Общий</w:t>
      </w:r>
      <w:proofErr w:type="gramEnd"/>
      <w:r w:rsidRPr="00380618">
        <w:rPr>
          <w:rFonts w:ascii="Times New Roman" w:eastAsia="Calibri" w:hAnsi="Times New Roman" w:cs="Times New Roman"/>
          <w:sz w:val="24"/>
          <w:szCs w:val="24"/>
          <w:u w:val="single"/>
        </w:rPr>
        <w:t xml:space="preserve"> % выполнения 100%;</w:t>
      </w:r>
    </w:p>
    <w:p w:rsidR="00380618" w:rsidRPr="00380618" w:rsidRDefault="00380618" w:rsidP="00380618">
      <w:pPr>
        <w:contextualSpacing/>
        <w:jc w:val="center"/>
        <w:rPr>
          <w:rFonts w:ascii="Times New Roman" w:eastAsia="Calibri" w:hAnsi="Times New Roman" w:cs="Times New Roman"/>
          <w:sz w:val="24"/>
          <w:szCs w:val="24"/>
        </w:rPr>
      </w:pPr>
    </w:p>
    <w:p w:rsidR="00380618" w:rsidRPr="00380618" w:rsidRDefault="00380618" w:rsidP="00380618">
      <w:pPr>
        <w:ind w:left="218"/>
        <w:jc w:val="both"/>
        <w:rPr>
          <w:rFonts w:ascii="Times New Roman" w:hAnsi="Times New Roman"/>
          <w:sz w:val="24"/>
          <w:szCs w:val="24"/>
        </w:rPr>
      </w:pPr>
      <w:r w:rsidRPr="00380618">
        <w:rPr>
          <w:rFonts w:ascii="Times New Roman" w:hAnsi="Times New Roman"/>
          <w:sz w:val="24"/>
          <w:szCs w:val="24"/>
        </w:rPr>
        <w:t xml:space="preserve">      В целом выполнение примерной общеобразовательной программы «От рождения до школы» ФГОС ДО под ред. </w:t>
      </w:r>
      <w:proofErr w:type="spellStart"/>
      <w:r w:rsidRPr="00380618">
        <w:rPr>
          <w:rFonts w:ascii="Times New Roman" w:hAnsi="Times New Roman"/>
          <w:sz w:val="24"/>
          <w:szCs w:val="24"/>
        </w:rPr>
        <w:t>Н.Е.Вераксы</w:t>
      </w:r>
      <w:proofErr w:type="spellEnd"/>
      <w:r w:rsidRPr="00380618">
        <w:rPr>
          <w:rFonts w:ascii="Times New Roman" w:hAnsi="Times New Roman"/>
          <w:sz w:val="24"/>
          <w:szCs w:val="24"/>
        </w:rPr>
        <w:t xml:space="preserve">, </w:t>
      </w:r>
      <w:proofErr w:type="spellStart"/>
      <w:r w:rsidRPr="00380618">
        <w:rPr>
          <w:rFonts w:ascii="Times New Roman" w:hAnsi="Times New Roman"/>
          <w:sz w:val="24"/>
          <w:szCs w:val="24"/>
        </w:rPr>
        <w:t>Т.С.Комаровой</w:t>
      </w:r>
      <w:proofErr w:type="spellEnd"/>
      <w:r w:rsidRPr="00380618">
        <w:rPr>
          <w:rFonts w:ascii="Times New Roman" w:hAnsi="Times New Roman"/>
          <w:sz w:val="24"/>
          <w:szCs w:val="24"/>
        </w:rPr>
        <w:t xml:space="preserve">, </w:t>
      </w:r>
      <w:proofErr w:type="spellStart"/>
      <w:r w:rsidRPr="00380618">
        <w:rPr>
          <w:rFonts w:ascii="Times New Roman" w:hAnsi="Times New Roman"/>
          <w:sz w:val="24"/>
          <w:szCs w:val="24"/>
        </w:rPr>
        <w:t>М.А.Васильевой</w:t>
      </w:r>
      <w:proofErr w:type="spellEnd"/>
      <w:r w:rsidRPr="00380618">
        <w:rPr>
          <w:rFonts w:ascii="Times New Roman" w:hAnsi="Times New Roman"/>
          <w:sz w:val="24"/>
          <w:szCs w:val="24"/>
        </w:rPr>
        <w:t xml:space="preserve"> составило:</w:t>
      </w:r>
    </w:p>
    <w:p w:rsidR="00380618" w:rsidRPr="00380618" w:rsidRDefault="00380618" w:rsidP="00380618">
      <w:pPr>
        <w:widowControl w:val="0"/>
        <w:tabs>
          <w:tab w:val="left" w:pos="960"/>
        </w:tabs>
        <w:autoSpaceDE w:val="0"/>
        <w:autoSpaceDN w:val="0"/>
        <w:adjustRightInd w:val="0"/>
        <w:spacing w:after="0" w:line="240" w:lineRule="auto"/>
        <w:rPr>
          <w:rFonts w:ascii="Times New Roman" w:hAnsi="Times New Roman"/>
          <w:sz w:val="24"/>
          <w:szCs w:val="24"/>
        </w:rPr>
      </w:pPr>
      <w:r w:rsidRPr="00380618">
        <w:rPr>
          <w:rFonts w:ascii="Times New Roman" w:hAnsi="Times New Roman"/>
          <w:sz w:val="24"/>
          <w:szCs w:val="24"/>
        </w:rPr>
        <w:t xml:space="preserve">соответствует возрасту – 90,4% воспитанников </w:t>
      </w:r>
    </w:p>
    <w:p w:rsidR="00380618" w:rsidRPr="00380618" w:rsidRDefault="00380618" w:rsidP="00380618">
      <w:pPr>
        <w:widowControl w:val="0"/>
        <w:tabs>
          <w:tab w:val="left" w:pos="960"/>
        </w:tabs>
        <w:autoSpaceDE w:val="0"/>
        <w:autoSpaceDN w:val="0"/>
        <w:adjustRightInd w:val="0"/>
        <w:spacing w:after="0" w:line="240" w:lineRule="auto"/>
        <w:rPr>
          <w:rFonts w:ascii="Times New Roman" w:hAnsi="Times New Roman"/>
          <w:sz w:val="24"/>
          <w:szCs w:val="24"/>
        </w:rPr>
      </w:pPr>
      <w:r w:rsidRPr="00380618">
        <w:rPr>
          <w:rFonts w:ascii="Times New Roman" w:hAnsi="Times New Roman"/>
          <w:sz w:val="24"/>
          <w:szCs w:val="24"/>
        </w:rPr>
        <w:t xml:space="preserve">частично соответствует – 9,6% воспитанников </w:t>
      </w:r>
    </w:p>
    <w:p w:rsidR="00380618" w:rsidRPr="00380618" w:rsidRDefault="00380618" w:rsidP="00380618">
      <w:pPr>
        <w:widowControl w:val="0"/>
        <w:tabs>
          <w:tab w:val="left" w:pos="960"/>
        </w:tabs>
        <w:autoSpaceDE w:val="0"/>
        <w:autoSpaceDN w:val="0"/>
        <w:adjustRightInd w:val="0"/>
        <w:spacing w:after="0" w:line="240" w:lineRule="auto"/>
        <w:rPr>
          <w:rFonts w:ascii="Times New Roman" w:hAnsi="Times New Roman"/>
          <w:sz w:val="24"/>
          <w:szCs w:val="24"/>
          <w:u w:val="single"/>
        </w:rPr>
      </w:pPr>
      <w:r w:rsidRPr="00380618">
        <w:rPr>
          <w:rFonts w:ascii="Times New Roman" w:hAnsi="Times New Roman"/>
          <w:sz w:val="24"/>
          <w:szCs w:val="24"/>
        </w:rPr>
        <w:t>не соответствует – 0.</w:t>
      </w:r>
    </w:p>
    <w:p w:rsidR="00380618" w:rsidRPr="00380618" w:rsidRDefault="00380618" w:rsidP="00380618">
      <w:pPr>
        <w:ind w:left="435"/>
        <w:contextualSpacing/>
        <w:jc w:val="both"/>
        <w:rPr>
          <w:rFonts w:ascii="Times New Roman" w:eastAsia="Calibri" w:hAnsi="Times New Roman" w:cs="Times New Roman"/>
          <w:sz w:val="24"/>
          <w:szCs w:val="24"/>
        </w:rPr>
      </w:pPr>
    </w:p>
    <w:p w:rsidR="00380618" w:rsidRPr="00380618" w:rsidRDefault="00380618" w:rsidP="00380618">
      <w:pPr>
        <w:contextualSpacing/>
        <w:jc w:val="both"/>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     Как видно  детей, не усвоивших реализуемую в ДОУ программу нет. </w:t>
      </w:r>
    </w:p>
    <w:p w:rsidR="00380618" w:rsidRPr="00380618" w:rsidRDefault="00380618" w:rsidP="00380618">
      <w:pPr>
        <w:contextualSpacing/>
        <w:jc w:val="both"/>
        <w:rPr>
          <w:rFonts w:ascii="Times New Roman" w:eastAsia="Calibri" w:hAnsi="Times New Roman" w:cs="Times New Roman"/>
          <w:sz w:val="24"/>
          <w:szCs w:val="24"/>
          <w:u w:val="single"/>
        </w:rPr>
      </w:pPr>
      <w:r w:rsidRPr="00380618">
        <w:rPr>
          <w:rFonts w:ascii="Times New Roman" w:eastAsia="Calibri" w:hAnsi="Times New Roman" w:cs="Times New Roman"/>
          <w:sz w:val="24"/>
          <w:szCs w:val="24"/>
          <w:shd w:val="clear" w:color="auto" w:fill="FFFFFF"/>
        </w:rPr>
        <w:t>По результатам организации деятельности детский сад является стабильно-работающим дошкольным образовательным учреждением.</w:t>
      </w:r>
      <w:r w:rsidRPr="00380618">
        <w:rPr>
          <w:rFonts w:ascii="Times New Roman" w:eastAsia="Calibri" w:hAnsi="Times New Roman" w:cs="Times New Roman"/>
          <w:sz w:val="24"/>
          <w:szCs w:val="24"/>
        </w:rPr>
        <w:t xml:space="preserve"> Проведенный анализ свидетельствует об успешном освоении программы, о высоком запасе необходимых знаний, уровне </w:t>
      </w:r>
      <w:proofErr w:type="spellStart"/>
      <w:r w:rsidRPr="00380618">
        <w:rPr>
          <w:rFonts w:ascii="Times New Roman" w:eastAsia="Calibri" w:hAnsi="Times New Roman" w:cs="Times New Roman"/>
          <w:sz w:val="24"/>
          <w:szCs w:val="24"/>
        </w:rPr>
        <w:t>сформированности</w:t>
      </w:r>
      <w:proofErr w:type="spellEnd"/>
      <w:r w:rsidRPr="00380618">
        <w:rPr>
          <w:rFonts w:ascii="Times New Roman" w:eastAsia="Calibri" w:hAnsi="Times New Roman" w:cs="Times New Roman"/>
          <w:sz w:val="24"/>
          <w:szCs w:val="24"/>
        </w:rPr>
        <w:t xml:space="preserve"> представлений, умении их использовать или оперировать у большинства воспитанников ДОУ. Педагоги объективно оценивают результаты работы с дошкольниками и выстраивают дальнейшую систему, обращают внимание родителей на проблемы в развитии ребенка.</w:t>
      </w:r>
    </w:p>
    <w:p w:rsidR="00380618" w:rsidRPr="00380618" w:rsidRDefault="00380618" w:rsidP="00380618">
      <w:pPr>
        <w:spacing w:after="0"/>
        <w:rPr>
          <w:rFonts w:ascii="Times New Roman" w:hAnsi="Times New Roman"/>
          <w:sz w:val="24"/>
          <w:szCs w:val="24"/>
        </w:rPr>
      </w:pPr>
      <w:r w:rsidRPr="00380618">
        <w:rPr>
          <w:rFonts w:ascii="Times New Roman" w:hAnsi="Times New Roman"/>
          <w:sz w:val="24"/>
          <w:szCs w:val="24"/>
        </w:rPr>
        <w:t xml:space="preserve">      На основе данных педагогической диагностики воспитателей подготовительных к школе групп, учителей-логопедов, педагога-психолога и специалистов ДОУ была проанализирована готовность к обучению детей в школе (уровень </w:t>
      </w:r>
      <w:proofErr w:type="spellStart"/>
      <w:r w:rsidRPr="00380618">
        <w:rPr>
          <w:rFonts w:ascii="Times New Roman" w:hAnsi="Times New Roman"/>
          <w:sz w:val="24"/>
          <w:szCs w:val="24"/>
        </w:rPr>
        <w:t>сформированности</w:t>
      </w:r>
      <w:proofErr w:type="spellEnd"/>
      <w:r w:rsidRPr="00380618">
        <w:rPr>
          <w:rFonts w:ascii="Times New Roman" w:hAnsi="Times New Roman"/>
          <w:sz w:val="24"/>
          <w:szCs w:val="24"/>
        </w:rPr>
        <w:t xml:space="preserve"> целевых ориентиров).</w:t>
      </w:r>
    </w:p>
    <w:p w:rsidR="00380618" w:rsidRPr="00380618" w:rsidRDefault="008C06EB" w:rsidP="00380618">
      <w:pPr>
        <w:spacing w:after="0"/>
        <w:rPr>
          <w:rFonts w:ascii="Times New Roman" w:hAnsi="Times New Roman"/>
          <w:sz w:val="24"/>
          <w:szCs w:val="24"/>
        </w:rPr>
      </w:pPr>
      <w:r>
        <w:rPr>
          <w:rFonts w:ascii="Times New Roman" w:hAnsi="Times New Roman"/>
          <w:sz w:val="24"/>
          <w:szCs w:val="24"/>
        </w:rPr>
        <w:lastRenderedPageBreak/>
        <w:t xml:space="preserve"> Из 13</w:t>
      </w:r>
      <w:r w:rsidR="00380618" w:rsidRPr="00380618">
        <w:rPr>
          <w:rFonts w:ascii="Times New Roman" w:hAnsi="Times New Roman"/>
          <w:sz w:val="24"/>
          <w:szCs w:val="24"/>
        </w:rPr>
        <w:t xml:space="preserve"> выпускников ДОУ полностью </w:t>
      </w:r>
      <w:proofErr w:type="gramStart"/>
      <w:r w:rsidR="00380618" w:rsidRPr="00380618">
        <w:rPr>
          <w:rFonts w:ascii="Times New Roman" w:hAnsi="Times New Roman"/>
          <w:sz w:val="24"/>
          <w:szCs w:val="24"/>
        </w:rPr>
        <w:t>готовы</w:t>
      </w:r>
      <w:proofErr w:type="gramEnd"/>
      <w:r w:rsidR="00380618" w:rsidRPr="00380618">
        <w:rPr>
          <w:rFonts w:ascii="Times New Roman" w:hAnsi="Times New Roman"/>
          <w:sz w:val="24"/>
          <w:szCs w:val="24"/>
        </w:rPr>
        <w:t xml:space="preserve"> к обучению в ш</w:t>
      </w:r>
      <w:r>
        <w:rPr>
          <w:rFonts w:ascii="Times New Roman" w:hAnsi="Times New Roman"/>
          <w:sz w:val="24"/>
          <w:szCs w:val="24"/>
        </w:rPr>
        <w:t>коле – 11 детей (85,7%), 2</w:t>
      </w:r>
      <w:r w:rsidR="00380618" w:rsidRPr="00380618">
        <w:rPr>
          <w:rFonts w:ascii="Times New Roman" w:hAnsi="Times New Roman"/>
          <w:sz w:val="24"/>
          <w:szCs w:val="24"/>
        </w:rPr>
        <w:t xml:space="preserve"> детей готовы частично (14,3%).  </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i/>
          <w:iCs/>
          <w:sz w:val="24"/>
          <w:szCs w:val="24"/>
          <w:lang w:eastAsia="ru-RU"/>
        </w:rPr>
        <w:t>Социальная активность и социальное партнерство МДОУ</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В современном мире крайне важно готовить ребенка к социальному взаимодействию с дошкольного периода, прививать ребенку основы морали, азы нравственности, умение ориентироваться в обществе. МДОУ работает в режиме партнерства с социальными учреждениями села, активно используя внешние связи для развития и воспитания детей.</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Наличие договоров о сотрудничестве:</w:t>
      </w:r>
    </w:p>
    <w:p w:rsidR="00A6215B" w:rsidRPr="00F85103" w:rsidRDefault="0027578A" w:rsidP="00A6215B">
      <w:pPr>
        <w:spacing w:before="100" w:beforeAutospacing="1" w:after="100" w:afterAutospacing="1" w:line="240" w:lineRule="auto"/>
        <w:ind w:left="958"/>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Дворец культуры</w:t>
      </w:r>
    </w:p>
    <w:p w:rsidR="00A6215B" w:rsidRPr="00F85103" w:rsidRDefault="0027578A" w:rsidP="00A6215B">
      <w:pPr>
        <w:spacing w:before="100" w:beforeAutospacing="1" w:after="100" w:afterAutospacing="1" w:line="240" w:lineRule="auto"/>
        <w:ind w:left="958"/>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МОУ СОШ №9</w:t>
      </w:r>
    </w:p>
    <w:p w:rsidR="00A6215B" w:rsidRPr="00F85103" w:rsidRDefault="0027578A" w:rsidP="00A6215B">
      <w:pPr>
        <w:spacing w:before="100" w:beforeAutospacing="1" w:after="100" w:afterAutospacing="1" w:line="240" w:lineRule="auto"/>
        <w:ind w:left="958"/>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филиал</w:t>
      </w:r>
      <w:r w:rsidR="00A6215B" w:rsidRPr="00F85103">
        <w:rPr>
          <w:rFonts w:ascii="Times New Roman" w:eastAsia="Times New Roman" w:hAnsi="Times New Roman" w:cs="Times New Roman"/>
          <w:sz w:val="24"/>
          <w:szCs w:val="24"/>
          <w:lang w:eastAsia="ru-RU"/>
        </w:rPr>
        <w:t xml:space="preserve"> библиотека</w:t>
      </w:r>
      <w:r w:rsidRPr="00F85103">
        <w:rPr>
          <w:rFonts w:ascii="Times New Roman" w:eastAsia="Times New Roman" w:hAnsi="Times New Roman" w:cs="Times New Roman"/>
          <w:sz w:val="24"/>
          <w:szCs w:val="24"/>
          <w:lang w:eastAsia="ru-RU"/>
        </w:rPr>
        <w:t xml:space="preserve"> № 11</w:t>
      </w:r>
    </w:p>
    <w:p w:rsidR="00A6215B" w:rsidRPr="00F85103" w:rsidRDefault="00A6215B" w:rsidP="00A6215B">
      <w:pPr>
        <w:spacing w:before="100" w:beforeAutospacing="1" w:after="100" w:afterAutospacing="1" w:line="240" w:lineRule="auto"/>
        <w:ind w:left="-284"/>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sz w:val="24"/>
          <w:szCs w:val="24"/>
          <w:lang w:eastAsia="ru-RU"/>
        </w:rPr>
        <w:t>9. Условия осуществления образовательного процесса. Материально-техническая база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Развивающая среда в МДОУ выступает не только условием творческого саморазвития личности ребенка, фактором оздоровления, но и показателем профессионализма педагогов.</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Все базисные компоненты развивающей предметной среды детского сада включают оптимальные условия для полноценного физического, эстетического, познавательного и социального развития де</w:t>
      </w:r>
      <w:r w:rsidR="00602F7C" w:rsidRPr="00F85103">
        <w:rPr>
          <w:rFonts w:ascii="Times New Roman" w:eastAsia="Times New Roman" w:hAnsi="Times New Roman" w:cs="Times New Roman"/>
          <w:sz w:val="24"/>
          <w:szCs w:val="24"/>
          <w:lang w:eastAsia="ru-RU"/>
        </w:rPr>
        <w:t>тей. В наличии:    методический кабинет, </w:t>
      </w:r>
      <w:r w:rsidRPr="00F85103">
        <w:rPr>
          <w:rFonts w:ascii="Times New Roman" w:eastAsia="Times New Roman" w:hAnsi="Times New Roman" w:cs="Times New Roman"/>
          <w:sz w:val="24"/>
          <w:szCs w:val="24"/>
          <w:lang w:eastAsia="ru-RU"/>
        </w:rPr>
        <w:t xml:space="preserve"> медицинский кабинет</w:t>
      </w:r>
      <w:proofErr w:type="gramStart"/>
      <w:r w:rsidRPr="00F85103">
        <w:rPr>
          <w:rFonts w:ascii="Times New Roman" w:eastAsia="Times New Roman" w:hAnsi="Times New Roman" w:cs="Times New Roman"/>
          <w:sz w:val="24"/>
          <w:szCs w:val="24"/>
          <w:lang w:eastAsia="ru-RU"/>
        </w:rPr>
        <w:t xml:space="preserve"> ,</w:t>
      </w:r>
      <w:proofErr w:type="gramEnd"/>
      <w:r w:rsidRPr="00F85103">
        <w:rPr>
          <w:rFonts w:ascii="Times New Roman" w:eastAsia="Times New Roman" w:hAnsi="Times New Roman" w:cs="Times New Roman"/>
          <w:sz w:val="24"/>
          <w:szCs w:val="24"/>
          <w:lang w:eastAsia="ru-RU"/>
        </w:rPr>
        <w:t xml:space="preserve"> спортивная площадка. Данные компоненты обеспечивают возможность организации разнообразных видов детской деятельности по интересам.</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Создана современная информационно - техническая база: компьютер,   телевизор, музыкальный центр, магнитофоны, вид</w:t>
      </w:r>
      <w:proofErr w:type="gramStart"/>
      <w:r w:rsidRPr="00F85103">
        <w:rPr>
          <w:rFonts w:ascii="Times New Roman" w:eastAsia="Times New Roman" w:hAnsi="Times New Roman" w:cs="Times New Roman"/>
          <w:sz w:val="24"/>
          <w:szCs w:val="24"/>
          <w:lang w:eastAsia="ru-RU"/>
        </w:rPr>
        <w:t>ео и ау</w:t>
      </w:r>
      <w:proofErr w:type="gramEnd"/>
      <w:r w:rsidRPr="00F85103">
        <w:rPr>
          <w:rFonts w:ascii="Times New Roman" w:eastAsia="Times New Roman" w:hAnsi="Times New Roman" w:cs="Times New Roman"/>
          <w:sz w:val="24"/>
          <w:szCs w:val="24"/>
          <w:lang w:eastAsia="ru-RU"/>
        </w:rPr>
        <w:t>дио материалы для ра</w:t>
      </w:r>
      <w:r w:rsidR="00602F7C" w:rsidRPr="00F85103">
        <w:rPr>
          <w:rFonts w:ascii="Times New Roman" w:eastAsia="Times New Roman" w:hAnsi="Times New Roman" w:cs="Times New Roman"/>
          <w:sz w:val="24"/>
          <w:szCs w:val="24"/>
          <w:lang w:eastAsia="ru-RU"/>
        </w:rPr>
        <w:t>боты с детьми и педагогами, проектор и др</w:t>
      </w:r>
      <w:r w:rsidRPr="00F85103">
        <w:rPr>
          <w:rFonts w:ascii="Times New Roman" w:eastAsia="Times New Roman" w:hAnsi="Times New Roman" w:cs="Times New Roman"/>
          <w:sz w:val="24"/>
          <w:szCs w:val="24"/>
          <w:lang w:eastAsia="ru-RU"/>
        </w:rPr>
        <w:t>. Можно сделать вывод, что в МДОУ хорошая материально – техническая база, правильно организованная предметно – развивающая среда.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i/>
          <w:iCs/>
          <w:sz w:val="24"/>
          <w:szCs w:val="24"/>
          <w:lang w:eastAsia="ru-RU"/>
        </w:rPr>
        <w:t>10.  ФИНАНСОВО-ХОЗЯЙСТВЕННАЯ ДЕЯТЕЛЬНОСТЬ</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   МДОУ Детский сад № </w:t>
      </w:r>
      <w:r w:rsidR="00602F7C" w:rsidRPr="00F85103">
        <w:rPr>
          <w:rFonts w:ascii="Times New Roman" w:eastAsia="Times New Roman" w:hAnsi="Times New Roman" w:cs="Times New Roman"/>
          <w:sz w:val="24"/>
          <w:szCs w:val="24"/>
          <w:lang w:eastAsia="ru-RU"/>
        </w:rPr>
        <w:t>2</w:t>
      </w:r>
      <w:r w:rsidRPr="00F85103">
        <w:rPr>
          <w:rFonts w:ascii="Times New Roman" w:eastAsia="Times New Roman" w:hAnsi="Times New Roman" w:cs="Times New Roman"/>
          <w:sz w:val="24"/>
          <w:szCs w:val="24"/>
          <w:lang w:eastAsia="ru-RU"/>
        </w:rPr>
        <w:t>3 «</w:t>
      </w:r>
      <w:r w:rsidR="00602F7C" w:rsidRPr="00F85103">
        <w:rPr>
          <w:rFonts w:ascii="Times New Roman" w:eastAsia="Times New Roman" w:hAnsi="Times New Roman" w:cs="Times New Roman"/>
          <w:sz w:val="24"/>
          <w:szCs w:val="24"/>
          <w:lang w:eastAsia="ru-RU"/>
        </w:rPr>
        <w:t>Ёлоч</w:t>
      </w:r>
      <w:r w:rsidRPr="00F85103">
        <w:rPr>
          <w:rFonts w:ascii="Times New Roman" w:eastAsia="Times New Roman" w:hAnsi="Times New Roman" w:cs="Times New Roman"/>
          <w:sz w:val="24"/>
          <w:szCs w:val="24"/>
          <w:lang w:eastAsia="ru-RU"/>
        </w:rPr>
        <w:t>ка» построен  в 1967 году. Финансирование МДОУ осуществляется из муниципального бюджета Александровского района и субсидий субъекта РФ через централизованную бухгалтерию.</w:t>
      </w:r>
      <w:r w:rsidR="004876A6">
        <w:rPr>
          <w:rFonts w:ascii="Times New Roman" w:eastAsia="Times New Roman" w:hAnsi="Times New Roman" w:cs="Times New Roman"/>
          <w:sz w:val="24"/>
          <w:szCs w:val="24"/>
          <w:lang w:eastAsia="ru-RU"/>
        </w:rPr>
        <w:t>       В 2018</w:t>
      </w:r>
      <w:r w:rsidRPr="00F85103">
        <w:rPr>
          <w:rFonts w:ascii="Times New Roman" w:eastAsia="Times New Roman" w:hAnsi="Times New Roman" w:cs="Times New Roman"/>
          <w:sz w:val="24"/>
          <w:szCs w:val="24"/>
          <w:lang w:eastAsia="ru-RU"/>
        </w:rPr>
        <w:t xml:space="preserve"> году из разных источников финансирования поступ</w:t>
      </w:r>
      <w:r w:rsidR="008C06EB">
        <w:rPr>
          <w:rFonts w:ascii="Times New Roman" w:eastAsia="Times New Roman" w:hAnsi="Times New Roman" w:cs="Times New Roman"/>
          <w:sz w:val="24"/>
          <w:szCs w:val="24"/>
          <w:lang w:eastAsia="ru-RU"/>
        </w:rPr>
        <w:t xml:space="preserve">ило </w:t>
      </w:r>
      <w:r w:rsidR="004876A6">
        <w:rPr>
          <w:rFonts w:ascii="Times New Roman" w:eastAsia="Times New Roman" w:hAnsi="Times New Roman" w:cs="Times New Roman"/>
          <w:sz w:val="24"/>
          <w:szCs w:val="24"/>
          <w:lang w:eastAsia="ru-RU"/>
        </w:rPr>
        <w:t xml:space="preserve">  </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Основные направления расходования бюджетных средств:</w:t>
      </w:r>
    </w:p>
    <w:p w:rsidR="00A6215B" w:rsidRPr="00F85103" w:rsidRDefault="00180F8F"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Оплата </w:t>
      </w:r>
      <w:r w:rsidR="009C7E91">
        <w:rPr>
          <w:rFonts w:ascii="Times New Roman" w:eastAsia="Times New Roman" w:hAnsi="Times New Roman" w:cs="Times New Roman"/>
          <w:sz w:val="24"/>
          <w:szCs w:val="24"/>
          <w:lang w:eastAsia="ru-RU"/>
        </w:rPr>
        <w:t>труда работников – 1 589324,08</w:t>
      </w:r>
      <w:r w:rsidR="00A6215B" w:rsidRPr="00F85103">
        <w:rPr>
          <w:rFonts w:ascii="Times New Roman" w:eastAsia="Times New Roman" w:hAnsi="Times New Roman" w:cs="Times New Roman"/>
          <w:sz w:val="24"/>
          <w:szCs w:val="24"/>
          <w:lang w:eastAsia="ru-RU"/>
        </w:rPr>
        <w:t xml:space="preserve">  рублей;</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Нач</w:t>
      </w:r>
      <w:r w:rsidR="00A02CB9" w:rsidRPr="00F85103">
        <w:rPr>
          <w:rFonts w:ascii="Times New Roman" w:eastAsia="Times New Roman" w:hAnsi="Times New Roman" w:cs="Times New Roman"/>
          <w:sz w:val="24"/>
          <w:szCs w:val="24"/>
          <w:lang w:eastAsia="ru-RU"/>
        </w:rPr>
        <w:t>исления на оплату труда</w:t>
      </w:r>
      <w:r w:rsidR="009C7E91">
        <w:rPr>
          <w:rFonts w:ascii="Times New Roman" w:eastAsia="Times New Roman" w:hAnsi="Times New Roman" w:cs="Times New Roman"/>
          <w:sz w:val="24"/>
          <w:szCs w:val="24"/>
          <w:lang w:eastAsia="ru-RU"/>
        </w:rPr>
        <w:t xml:space="preserve"> – 488864,87</w:t>
      </w:r>
      <w:r w:rsidRPr="00F85103">
        <w:rPr>
          <w:rFonts w:ascii="Times New Roman" w:eastAsia="Times New Roman" w:hAnsi="Times New Roman" w:cs="Times New Roman"/>
          <w:sz w:val="24"/>
          <w:szCs w:val="24"/>
          <w:lang w:eastAsia="ru-RU"/>
        </w:rPr>
        <w:t xml:space="preserve"> рублей;</w:t>
      </w:r>
    </w:p>
    <w:p w:rsidR="00A6215B" w:rsidRPr="00F85103" w:rsidRDefault="009C7E91"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Питание детей – 569209,00</w:t>
      </w:r>
      <w:r w:rsidR="00A6215B" w:rsidRPr="00F85103">
        <w:rPr>
          <w:rFonts w:ascii="Times New Roman" w:eastAsia="Times New Roman" w:hAnsi="Times New Roman" w:cs="Times New Roman"/>
          <w:sz w:val="24"/>
          <w:szCs w:val="24"/>
          <w:lang w:eastAsia="ru-RU"/>
        </w:rPr>
        <w:t xml:space="preserve"> рублей</w:t>
      </w:r>
      <w:proofErr w:type="gramStart"/>
      <w:r w:rsidR="00A6215B" w:rsidRPr="00F85103">
        <w:rPr>
          <w:rFonts w:ascii="Times New Roman" w:eastAsia="Times New Roman" w:hAnsi="Times New Roman" w:cs="Times New Roman"/>
          <w:sz w:val="24"/>
          <w:szCs w:val="24"/>
          <w:lang w:eastAsia="ru-RU"/>
        </w:rPr>
        <w:t xml:space="preserve"> ;</w:t>
      </w:r>
      <w:proofErr w:type="gramEnd"/>
    </w:p>
    <w:p w:rsidR="00A6215B" w:rsidRPr="00F85103" w:rsidRDefault="009C7E91"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Услуги связи – 8306.60</w:t>
      </w:r>
      <w:r w:rsidR="00A6215B" w:rsidRPr="00F85103">
        <w:rPr>
          <w:rFonts w:ascii="Times New Roman" w:eastAsia="Times New Roman" w:hAnsi="Times New Roman" w:cs="Times New Roman"/>
          <w:sz w:val="24"/>
          <w:szCs w:val="24"/>
          <w:lang w:eastAsia="ru-RU"/>
        </w:rPr>
        <w:t>рублей;</w:t>
      </w:r>
    </w:p>
    <w:p w:rsidR="00A6215B" w:rsidRPr="00F85103" w:rsidRDefault="00A02CB9"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lastRenderedPageBreak/>
        <w:t>Коммунальные ус</w:t>
      </w:r>
      <w:r w:rsidR="009C7E91">
        <w:rPr>
          <w:rFonts w:ascii="Times New Roman" w:eastAsia="Times New Roman" w:hAnsi="Times New Roman" w:cs="Times New Roman"/>
          <w:sz w:val="24"/>
          <w:szCs w:val="24"/>
          <w:lang w:eastAsia="ru-RU"/>
        </w:rPr>
        <w:t>луги – 234855,04</w:t>
      </w:r>
      <w:r w:rsidR="00A6215B" w:rsidRPr="00F85103">
        <w:rPr>
          <w:rFonts w:ascii="Times New Roman" w:eastAsia="Times New Roman" w:hAnsi="Times New Roman" w:cs="Times New Roman"/>
          <w:sz w:val="24"/>
          <w:szCs w:val="24"/>
          <w:lang w:eastAsia="ru-RU"/>
        </w:rPr>
        <w:t xml:space="preserve">  рублей (оплата за свет, воду, газ ДОУ);</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Услуги</w:t>
      </w:r>
      <w:r w:rsidR="00180F8F" w:rsidRPr="00F85103">
        <w:rPr>
          <w:rFonts w:ascii="Times New Roman" w:eastAsia="Times New Roman" w:hAnsi="Times New Roman" w:cs="Times New Roman"/>
          <w:sz w:val="24"/>
          <w:szCs w:val="24"/>
          <w:lang w:eastAsia="ru-RU"/>
        </w:rPr>
        <w:t xml:space="preserve"> по</w:t>
      </w:r>
      <w:r w:rsidR="009C7E91">
        <w:rPr>
          <w:rFonts w:ascii="Times New Roman" w:eastAsia="Times New Roman" w:hAnsi="Times New Roman" w:cs="Times New Roman"/>
          <w:sz w:val="24"/>
          <w:szCs w:val="24"/>
          <w:lang w:eastAsia="ru-RU"/>
        </w:rPr>
        <w:t xml:space="preserve"> содержанию имущества – 59528,08</w:t>
      </w:r>
      <w:r w:rsidRPr="00F85103">
        <w:rPr>
          <w:rFonts w:ascii="Times New Roman" w:eastAsia="Times New Roman" w:hAnsi="Times New Roman" w:cs="Times New Roman"/>
          <w:sz w:val="24"/>
          <w:szCs w:val="24"/>
          <w:lang w:eastAsia="ru-RU"/>
        </w:rPr>
        <w:t xml:space="preserve">  рублей (обслуживание пожарной сигнализации, дератизация, вывоз ТБО, поверка весов, измерительное </w:t>
      </w:r>
      <w:proofErr w:type="spellStart"/>
      <w:r w:rsidRPr="00F85103">
        <w:rPr>
          <w:rFonts w:ascii="Times New Roman" w:eastAsia="Times New Roman" w:hAnsi="Times New Roman" w:cs="Times New Roman"/>
          <w:sz w:val="24"/>
          <w:szCs w:val="24"/>
          <w:lang w:eastAsia="ru-RU"/>
        </w:rPr>
        <w:t>электроиспытание</w:t>
      </w:r>
      <w:proofErr w:type="spellEnd"/>
      <w:r w:rsidRPr="00F85103">
        <w:rPr>
          <w:rFonts w:ascii="Times New Roman" w:eastAsia="Times New Roman" w:hAnsi="Times New Roman" w:cs="Times New Roman"/>
          <w:sz w:val="24"/>
          <w:szCs w:val="24"/>
          <w:lang w:eastAsia="ru-RU"/>
        </w:rPr>
        <w:t>, отключение отопительных котлов);</w:t>
      </w:r>
    </w:p>
    <w:p w:rsidR="00A6215B" w:rsidRPr="00F85103" w:rsidRDefault="003C7F0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Прочие затраты –108 854,00</w:t>
      </w:r>
      <w:r w:rsidR="00A6215B" w:rsidRPr="00F85103">
        <w:rPr>
          <w:rFonts w:ascii="Times New Roman" w:eastAsia="Times New Roman" w:hAnsi="Times New Roman" w:cs="Times New Roman"/>
          <w:sz w:val="24"/>
          <w:szCs w:val="24"/>
          <w:lang w:eastAsia="ru-RU"/>
        </w:rPr>
        <w:t xml:space="preserve">рублей (услуги банка, обслуживание тревожной кнопки, оплата за негативное воздействие на окружающую среду, </w:t>
      </w:r>
      <w:proofErr w:type="spellStart"/>
      <w:r w:rsidR="00A6215B" w:rsidRPr="00F85103">
        <w:rPr>
          <w:rFonts w:ascii="Times New Roman" w:eastAsia="Times New Roman" w:hAnsi="Times New Roman" w:cs="Times New Roman"/>
          <w:sz w:val="24"/>
          <w:szCs w:val="24"/>
          <w:lang w:eastAsia="ru-RU"/>
        </w:rPr>
        <w:t>санэпидуслуги</w:t>
      </w:r>
      <w:proofErr w:type="spellEnd"/>
      <w:r w:rsidR="00A6215B" w:rsidRPr="00F85103">
        <w:rPr>
          <w:rFonts w:ascii="Times New Roman" w:eastAsia="Times New Roman" w:hAnsi="Times New Roman" w:cs="Times New Roman"/>
          <w:sz w:val="24"/>
          <w:szCs w:val="24"/>
          <w:lang w:eastAsia="ru-RU"/>
        </w:rPr>
        <w:t>, медосмотр, сертификация ЭЦП, переаттестация кочегаров, инструктаж по электробезопасности,  на нужды дошкольного учреждения моющие и чистящие средства;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Плата родителей (законных представителей) за содержание детей в детском саду на</w:t>
      </w:r>
      <w:r w:rsidR="009C7E91">
        <w:rPr>
          <w:rFonts w:ascii="Times New Roman" w:eastAsia="Times New Roman" w:hAnsi="Times New Roman" w:cs="Times New Roman"/>
          <w:sz w:val="24"/>
          <w:szCs w:val="24"/>
          <w:lang w:eastAsia="ru-RU"/>
        </w:rPr>
        <w:t xml:space="preserve"> сегодняшний день составляет 7</w:t>
      </w:r>
      <w:r w:rsidR="008E457F" w:rsidRPr="00F85103">
        <w:rPr>
          <w:rFonts w:ascii="Times New Roman" w:eastAsia="Times New Roman" w:hAnsi="Times New Roman" w:cs="Times New Roman"/>
          <w:sz w:val="24"/>
          <w:szCs w:val="24"/>
          <w:lang w:eastAsia="ru-RU"/>
        </w:rPr>
        <w:t>50.00</w:t>
      </w:r>
      <w:r w:rsidRPr="00F85103">
        <w:rPr>
          <w:rFonts w:ascii="Times New Roman" w:eastAsia="Times New Roman" w:hAnsi="Times New Roman" w:cs="Times New Roman"/>
          <w:sz w:val="24"/>
          <w:szCs w:val="24"/>
          <w:lang w:eastAsia="ru-RU"/>
        </w:rPr>
        <w:t xml:space="preserve"> рублей.</w:t>
      </w:r>
    </w:p>
    <w:p w:rsidR="00A6215B" w:rsidRPr="00F85103" w:rsidRDefault="002449E6"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    18 детей </w:t>
      </w:r>
      <w:r w:rsidR="00A6215B" w:rsidRPr="00F85103">
        <w:rPr>
          <w:rFonts w:ascii="Times New Roman" w:eastAsia="Times New Roman" w:hAnsi="Times New Roman" w:cs="Times New Roman"/>
          <w:sz w:val="24"/>
          <w:szCs w:val="24"/>
          <w:lang w:eastAsia="ru-RU"/>
        </w:rPr>
        <w:t xml:space="preserve"> имеют льготу по оплате за содержание детей в детском саду – 50 %     Компенсационные выплаты части родительской платы за содержание ре</w:t>
      </w:r>
      <w:r w:rsidR="008E457F" w:rsidRPr="00F85103">
        <w:rPr>
          <w:rFonts w:ascii="Times New Roman" w:eastAsia="Times New Roman" w:hAnsi="Times New Roman" w:cs="Times New Roman"/>
          <w:sz w:val="24"/>
          <w:szCs w:val="24"/>
          <w:lang w:eastAsia="ru-RU"/>
        </w:rPr>
        <w:t>бенка в детском саду получали 57</w:t>
      </w:r>
      <w:r w:rsidR="00A6215B" w:rsidRPr="00F85103">
        <w:rPr>
          <w:rFonts w:ascii="Times New Roman" w:eastAsia="Times New Roman" w:hAnsi="Times New Roman" w:cs="Times New Roman"/>
          <w:sz w:val="24"/>
          <w:szCs w:val="24"/>
          <w:lang w:eastAsia="ru-RU"/>
        </w:rPr>
        <w:t xml:space="preserve"> человека  в размере:</w:t>
      </w:r>
    </w:p>
    <w:p w:rsidR="00A6215B" w:rsidRPr="00F85103" w:rsidRDefault="000E3689" w:rsidP="00A6215B">
      <w:pPr>
        <w:spacing w:before="100" w:beforeAutospacing="1" w:after="100" w:afterAutospacing="1" w:line="240" w:lineRule="auto"/>
        <w:ind w:left="1065"/>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20 % - 23</w:t>
      </w:r>
      <w:r w:rsidR="00A6215B" w:rsidRPr="00F85103">
        <w:rPr>
          <w:rFonts w:ascii="Times New Roman" w:eastAsia="Times New Roman" w:hAnsi="Times New Roman" w:cs="Times New Roman"/>
          <w:sz w:val="24"/>
          <w:szCs w:val="24"/>
          <w:lang w:eastAsia="ru-RU"/>
        </w:rPr>
        <w:t xml:space="preserve"> чел.;</w:t>
      </w:r>
    </w:p>
    <w:p w:rsidR="00A6215B" w:rsidRPr="00F85103" w:rsidRDefault="000E3689" w:rsidP="00A6215B">
      <w:pPr>
        <w:spacing w:before="100" w:beforeAutospacing="1" w:after="100" w:afterAutospacing="1" w:line="240" w:lineRule="auto"/>
        <w:ind w:left="1065"/>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50 % -  22</w:t>
      </w:r>
      <w:r w:rsidR="00A6215B" w:rsidRPr="00F85103">
        <w:rPr>
          <w:rFonts w:ascii="Times New Roman" w:eastAsia="Times New Roman" w:hAnsi="Times New Roman" w:cs="Times New Roman"/>
          <w:sz w:val="24"/>
          <w:szCs w:val="24"/>
          <w:lang w:eastAsia="ru-RU"/>
        </w:rPr>
        <w:t xml:space="preserve"> чел.;</w:t>
      </w:r>
    </w:p>
    <w:p w:rsidR="00A6215B" w:rsidRPr="00F85103" w:rsidRDefault="00A6215B" w:rsidP="00A6215B">
      <w:pPr>
        <w:spacing w:before="100" w:beforeAutospacing="1" w:after="100" w:afterAutospacing="1" w:line="240" w:lineRule="auto"/>
        <w:ind w:left="1065"/>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 70 % - </w:t>
      </w:r>
      <w:r w:rsidR="00410B56" w:rsidRPr="00F85103">
        <w:rPr>
          <w:rFonts w:ascii="Times New Roman" w:eastAsia="Times New Roman" w:hAnsi="Times New Roman" w:cs="Times New Roman"/>
          <w:sz w:val="24"/>
          <w:szCs w:val="24"/>
          <w:lang w:eastAsia="ru-RU"/>
        </w:rPr>
        <w:t>1</w:t>
      </w:r>
      <w:r w:rsidRPr="00F85103">
        <w:rPr>
          <w:rFonts w:ascii="Times New Roman" w:eastAsia="Times New Roman" w:hAnsi="Times New Roman" w:cs="Times New Roman"/>
          <w:sz w:val="24"/>
          <w:szCs w:val="24"/>
          <w:lang w:eastAsia="ru-RU"/>
        </w:rPr>
        <w:t>2 чел.</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Администрация и коллектив в тесном сотрудничестве с семьями воспитанников работали  над укреплением материально-технической базы МДОУ, над созданием  условий для воспитания, обучения и оздоровления дошкольников.</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            </w:t>
      </w:r>
      <w:proofErr w:type="gramStart"/>
      <w:r w:rsidRPr="00F85103">
        <w:rPr>
          <w:rFonts w:ascii="Times New Roman" w:eastAsia="Times New Roman" w:hAnsi="Times New Roman" w:cs="Times New Roman"/>
          <w:sz w:val="24"/>
          <w:szCs w:val="24"/>
          <w:lang w:eastAsia="ru-RU"/>
        </w:rPr>
        <w:t xml:space="preserve">Результаты административно-хозяйственной деятельности МДОУ оказывают существенные влияние на качество и уровень </w:t>
      </w:r>
      <w:proofErr w:type="spellStart"/>
      <w:r w:rsidRPr="00F85103">
        <w:rPr>
          <w:rFonts w:ascii="Times New Roman" w:eastAsia="Times New Roman" w:hAnsi="Times New Roman" w:cs="Times New Roman"/>
          <w:sz w:val="24"/>
          <w:szCs w:val="24"/>
          <w:lang w:eastAsia="ru-RU"/>
        </w:rPr>
        <w:t>воспитательно</w:t>
      </w:r>
      <w:proofErr w:type="spellEnd"/>
      <w:r w:rsidRPr="00F85103">
        <w:rPr>
          <w:rFonts w:ascii="Times New Roman" w:eastAsia="Times New Roman" w:hAnsi="Times New Roman" w:cs="Times New Roman"/>
          <w:sz w:val="24"/>
          <w:szCs w:val="24"/>
          <w:lang w:eastAsia="ru-RU"/>
        </w:rPr>
        <w:t>-образовательной работы, на  обеспечение охраны   жизни и здоровья детей, обеспечивают стабильное функционирование различных систем, сопровождающих образовательные, оздоровительные,  социально-бытовые процессы учреждения.</w:t>
      </w:r>
      <w:proofErr w:type="gramEnd"/>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i/>
          <w:iCs/>
          <w:sz w:val="24"/>
          <w:szCs w:val="24"/>
          <w:lang w:eastAsia="ru-RU"/>
        </w:rPr>
        <w:t>11.ОБЕСПЕЧЕНИЕ БЕЗОПАСНОСТИ ОБРАЗОВАТЕЛЬНОГО ПРОЦЕССА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Основными направлениями деятельности администрации детского сада по обеспечению безопасности в детском саду является:</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пожарная безопасность,</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антитеррористическая безопасность,</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обеспечение выполнения санитарно-гигиенических требований,</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охрана труда.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Безопасность детей и сотрудников МДОУ обеспечивает вневедомственная охрана.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В целях соблюдения антитеррористической безопасности в детском саду установлен сигнал тревожной кнопки, запланирована установка видеонаблюдения.</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lastRenderedPageBreak/>
        <w:t>            В МДОУ созданы условия по организации безопасности образовательного процесса: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Приказом руководителя назначены ответственные за организацию безопасности образовательного процесса и охрану труда работников, которые периодически проходят обучение;</w:t>
      </w:r>
    </w:p>
    <w:p w:rsidR="00A6215B" w:rsidRPr="00F85103" w:rsidRDefault="00A6215B" w:rsidP="00A6215B">
      <w:pPr>
        <w:spacing w:before="100" w:beforeAutospacing="1" w:after="100" w:afterAutospacing="1" w:line="240" w:lineRule="auto"/>
        <w:ind w:left="760"/>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Со всеми работниками (1раз в полугодие) изучается инструкция «Охрана жизни и здоровья детей в детских садах и на детских площадках»;</w:t>
      </w:r>
    </w:p>
    <w:p w:rsidR="00A6215B" w:rsidRPr="00F85103" w:rsidRDefault="00F47A05" w:rsidP="00A6215B">
      <w:pPr>
        <w:spacing w:before="100" w:beforeAutospacing="1" w:after="100" w:afterAutospacing="1" w:line="240" w:lineRule="auto"/>
        <w:ind w:left="7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w:t>
      </w:r>
      <w:r w:rsidR="00A6215B" w:rsidRPr="00F85103">
        <w:rPr>
          <w:rFonts w:ascii="Times New Roman" w:eastAsia="Times New Roman" w:hAnsi="Times New Roman" w:cs="Times New Roman"/>
          <w:sz w:val="24"/>
          <w:szCs w:val="24"/>
          <w:lang w:eastAsia="ru-RU"/>
        </w:rPr>
        <w:t xml:space="preserve">раза в год изучаются правила ПБ в РФ (ПБ- 01-93) и правила ПБ </w:t>
      </w:r>
      <w:proofErr w:type="gramStart"/>
      <w:r w:rsidR="00A6215B" w:rsidRPr="00F85103">
        <w:rPr>
          <w:rFonts w:ascii="Times New Roman" w:eastAsia="Times New Roman" w:hAnsi="Times New Roman" w:cs="Times New Roman"/>
          <w:sz w:val="24"/>
          <w:szCs w:val="24"/>
          <w:lang w:eastAsia="ru-RU"/>
        </w:rPr>
        <w:t>для</w:t>
      </w:r>
      <w:proofErr w:type="gramEnd"/>
      <w:r w:rsidR="00A6215B" w:rsidRPr="00F85103">
        <w:rPr>
          <w:rFonts w:ascii="Times New Roman" w:eastAsia="Times New Roman" w:hAnsi="Times New Roman" w:cs="Times New Roman"/>
          <w:sz w:val="24"/>
          <w:szCs w:val="24"/>
          <w:lang w:eastAsia="ru-RU"/>
        </w:rPr>
        <w:t xml:space="preserve"> дошкольных учреждении (ППБ- 101-89);</w:t>
      </w:r>
    </w:p>
    <w:p w:rsidR="00A6215B" w:rsidRPr="00F85103" w:rsidRDefault="00F47A05" w:rsidP="00A6215B">
      <w:pPr>
        <w:spacing w:before="100" w:beforeAutospacing="1" w:after="100" w:afterAutospacing="1" w:line="240" w:lineRule="auto"/>
        <w:ind w:left="7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w:t>
      </w:r>
      <w:r w:rsidR="00A6215B" w:rsidRPr="00F85103">
        <w:rPr>
          <w:rFonts w:ascii="Times New Roman" w:eastAsia="Times New Roman" w:hAnsi="Times New Roman" w:cs="Times New Roman"/>
          <w:sz w:val="24"/>
          <w:szCs w:val="24"/>
          <w:lang w:eastAsia="ru-RU"/>
        </w:rPr>
        <w:t>раза в год проводятся тренировки по эвакуации детей при пожаре;</w:t>
      </w:r>
    </w:p>
    <w:p w:rsidR="00A6215B" w:rsidRPr="00F85103" w:rsidRDefault="00A6215B" w:rsidP="00A6215B">
      <w:pPr>
        <w:spacing w:before="100" w:beforeAutospacing="1" w:after="100" w:afterAutospacing="1" w:line="240" w:lineRule="auto"/>
        <w:ind w:left="760"/>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издан приказ по МДОУ « Об охране тр</w:t>
      </w:r>
      <w:r w:rsidR="004876A6">
        <w:rPr>
          <w:rFonts w:ascii="Times New Roman" w:eastAsia="Times New Roman" w:hAnsi="Times New Roman" w:cs="Times New Roman"/>
          <w:sz w:val="24"/>
          <w:szCs w:val="24"/>
          <w:lang w:eastAsia="ru-RU"/>
        </w:rPr>
        <w:t>уда и соблюдении ТБ в ДОУ в 2017-2018</w:t>
      </w:r>
      <w:bookmarkStart w:id="0" w:name="_GoBack"/>
      <w:bookmarkEnd w:id="0"/>
      <w:r w:rsidRPr="00F85103">
        <w:rPr>
          <w:rFonts w:ascii="Times New Roman" w:eastAsia="Times New Roman" w:hAnsi="Times New Roman" w:cs="Times New Roman"/>
          <w:sz w:val="24"/>
          <w:szCs w:val="24"/>
          <w:lang w:eastAsia="ru-RU"/>
        </w:rPr>
        <w:t xml:space="preserve"> учебном году», которым создана комиссия по соблюдению правил ТБ, по наблюдению за состоянием и эксплуатацией зданий и сооружений. Возложена ответственность на должностных лиц и педагогов за организацию работы по соблюдению в образовательном  процессе норм и правил охраны жизни и здоровья детей.</w:t>
      </w:r>
    </w:p>
    <w:p w:rsidR="00A6215B" w:rsidRPr="00F85103" w:rsidRDefault="00A6215B" w:rsidP="00A621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sz w:val="24"/>
          <w:szCs w:val="24"/>
          <w:lang w:eastAsia="ru-RU"/>
        </w:rPr>
        <w:t xml:space="preserve">Общие выводы по итогам </w:t>
      </w:r>
      <w:proofErr w:type="spellStart"/>
      <w:r w:rsidRPr="00F85103">
        <w:rPr>
          <w:rFonts w:ascii="Times New Roman" w:eastAsia="Times New Roman" w:hAnsi="Times New Roman" w:cs="Times New Roman"/>
          <w:b/>
          <w:bCs/>
          <w:sz w:val="24"/>
          <w:szCs w:val="24"/>
          <w:lang w:eastAsia="ru-RU"/>
        </w:rPr>
        <w:t>самообследования</w:t>
      </w:r>
      <w:proofErr w:type="spellEnd"/>
      <w:r w:rsidRPr="00F85103">
        <w:rPr>
          <w:rFonts w:ascii="Times New Roman" w:eastAsia="Times New Roman" w:hAnsi="Times New Roman" w:cs="Times New Roman"/>
          <w:b/>
          <w:bCs/>
          <w:sz w:val="24"/>
          <w:szCs w:val="24"/>
          <w:lang w:eastAsia="ru-RU"/>
        </w:rPr>
        <w:t>.</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1.Деятельность МДОУ  строится в соответствии с федеральным законом РФ «ОБ образовании», нормативно-правовой базой, программно-целевыми установками.</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2.Педагогический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3.МДОУ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4.Качество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5.Повышается профессиональный уровень педагогического коллектива МДОУ  через курсы повышения квалификации, семинары, мастер-классы и т.д.</w:t>
      </w:r>
    </w:p>
    <w:p w:rsidR="00A6215B" w:rsidRPr="00F85103" w:rsidRDefault="00A6215B" w:rsidP="00A621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w:t>
      </w:r>
      <w:r w:rsidRPr="00F85103">
        <w:rPr>
          <w:rFonts w:ascii="Times New Roman" w:eastAsia="Times New Roman" w:hAnsi="Times New Roman" w:cs="Times New Roman"/>
          <w:b/>
          <w:bCs/>
          <w:sz w:val="24"/>
          <w:szCs w:val="24"/>
          <w:lang w:eastAsia="ru-RU"/>
        </w:rPr>
        <w:t>Перспективы и планы развития МДОУ  </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sz w:val="24"/>
          <w:szCs w:val="24"/>
          <w:lang w:eastAsia="ru-RU"/>
        </w:rPr>
        <w:t>Основное направление работы МДОУ: </w:t>
      </w:r>
      <w:r w:rsidRPr="00F85103">
        <w:rPr>
          <w:rFonts w:ascii="Times New Roman" w:eastAsia="Times New Roman" w:hAnsi="Times New Roman" w:cs="Times New Roman"/>
          <w:sz w:val="24"/>
          <w:szCs w:val="24"/>
          <w:lang w:eastAsia="ru-RU"/>
        </w:rPr>
        <w:t xml:space="preserve">проектирование образовательного пространства  МДОУ в условиях перехода на ФГОС </w:t>
      </w:r>
      <w:proofErr w:type="gramStart"/>
      <w:r w:rsidRPr="00F85103">
        <w:rPr>
          <w:rFonts w:ascii="Times New Roman" w:eastAsia="Times New Roman" w:hAnsi="Times New Roman" w:cs="Times New Roman"/>
          <w:sz w:val="24"/>
          <w:szCs w:val="24"/>
          <w:lang w:eastAsia="ru-RU"/>
        </w:rPr>
        <w:t>ДО</w:t>
      </w:r>
      <w:proofErr w:type="gramEnd"/>
      <w:r w:rsidRPr="00F85103">
        <w:rPr>
          <w:rFonts w:ascii="Times New Roman" w:eastAsia="Times New Roman" w:hAnsi="Times New Roman" w:cs="Times New Roman"/>
          <w:sz w:val="24"/>
          <w:szCs w:val="24"/>
          <w:lang w:eastAsia="ru-RU"/>
        </w:rPr>
        <w:t>.</w:t>
      </w:r>
    </w:p>
    <w:p w:rsidR="00A6215B" w:rsidRDefault="00A6215B" w:rsidP="00A6215B">
      <w:pPr>
        <w:spacing w:before="100" w:beforeAutospacing="1" w:after="100" w:afterAutospacing="1" w:line="240" w:lineRule="auto"/>
        <w:rPr>
          <w:rFonts w:ascii="Times New Roman" w:eastAsia="Times New Roman" w:hAnsi="Times New Roman" w:cs="Times New Roman"/>
          <w:b/>
          <w:bCs/>
          <w:sz w:val="24"/>
          <w:szCs w:val="24"/>
          <w:lang w:eastAsia="ru-RU"/>
        </w:rPr>
      </w:pPr>
      <w:r w:rsidRPr="00F85103">
        <w:rPr>
          <w:rFonts w:ascii="Times New Roman" w:eastAsia="Times New Roman" w:hAnsi="Times New Roman" w:cs="Times New Roman"/>
          <w:b/>
          <w:bCs/>
          <w:sz w:val="24"/>
          <w:szCs w:val="24"/>
          <w:lang w:eastAsia="ru-RU"/>
        </w:rPr>
        <w:t>Задачи:</w:t>
      </w:r>
    </w:p>
    <w:p w:rsidR="00A6215B" w:rsidRDefault="00507E4C" w:rsidP="00507E4C">
      <w:pPr>
        <w:pStyle w:val="a5"/>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Совершенствовать подходы к выбору оптимальных педагогических форм, средств и методов в воспитании у дошкольников гражданственно-патриотических качеств по средствам проектной деятельности в целях приобщения дошкольников к истории, быту культуре, традициям народов</w:t>
      </w:r>
      <w:r w:rsidR="00797DC5">
        <w:rPr>
          <w:rFonts w:ascii="Times New Roman" w:eastAsia="Times New Roman" w:hAnsi="Times New Roman" w:cs="Times New Roman"/>
          <w:sz w:val="24"/>
          <w:szCs w:val="24"/>
          <w:lang w:eastAsia="ru-RU"/>
        </w:rPr>
        <w:t xml:space="preserve"> России.</w:t>
      </w:r>
    </w:p>
    <w:p w:rsidR="00797DC5" w:rsidRPr="00797DC5" w:rsidRDefault="00797DC5" w:rsidP="00797DC5">
      <w:pPr>
        <w:pStyle w:val="a5"/>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Развивать речевые и коммуникативные умения дошкольников в непосредственно образовательной деятельности и индивидуальной работе с детьми на основе комплексного подхода</w:t>
      </w:r>
    </w:p>
    <w:p w:rsid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797DC5" w:rsidRP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A719E5" w:rsidRDefault="00A719E5"/>
    <w:sectPr w:rsidR="00A71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44CA"/>
    <w:multiLevelType w:val="multilevel"/>
    <w:tmpl w:val="8AEE5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7C3424"/>
    <w:multiLevelType w:val="hybridMultilevel"/>
    <w:tmpl w:val="9F283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A66182"/>
    <w:multiLevelType w:val="multilevel"/>
    <w:tmpl w:val="1806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757CDB"/>
    <w:multiLevelType w:val="hybridMultilevel"/>
    <w:tmpl w:val="8230D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965FD"/>
    <w:multiLevelType w:val="hybridMultilevel"/>
    <w:tmpl w:val="4202ACAE"/>
    <w:lvl w:ilvl="0" w:tplc="83D04F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992875"/>
    <w:multiLevelType w:val="multilevel"/>
    <w:tmpl w:val="88C8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15B"/>
    <w:rsid w:val="0002236B"/>
    <w:rsid w:val="00041AB4"/>
    <w:rsid w:val="00053929"/>
    <w:rsid w:val="00064978"/>
    <w:rsid w:val="00073C84"/>
    <w:rsid w:val="00080789"/>
    <w:rsid w:val="000B06BF"/>
    <w:rsid w:val="000B118C"/>
    <w:rsid w:val="000B3F7D"/>
    <w:rsid w:val="000B726E"/>
    <w:rsid w:val="000E3689"/>
    <w:rsid w:val="000E478B"/>
    <w:rsid w:val="000F532C"/>
    <w:rsid w:val="0011727D"/>
    <w:rsid w:val="00180F8F"/>
    <w:rsid w:val="001907EF"/>
    <w:rsid w:val="001B0886"/>
    <w:rsid w:val="001C787D"/>
    <w:rsid w:val="001F0D60"/>
    <w:rsid w:val="00215484"/>
    <w:rsid w:val="00232D78"/>
    <w:rsid w:val="002413AB"/>
    <w:rsid w:val="002449E6"/>
    <w:rsid w:val="00255E94"/>
    <w:rsid w:val="002571FE"/>
    <w:rsid w:val="00266CD8"/>
    <w:rsid w:val="0027578A"/>
    <w:rsid w:val="002761E0"/>
    <w:rsid w:val="00290EBA"/>
    <w:rsid w:val="00293AEC"/>
    <w:rsid w:val="002C13ED"/>
    <w:rsid w:val="002C404F"/>
    <w:rsid w:val="00314F45"/>
    <w:rsid w:val="003172BD"/>
    <w:rsid w:val="00325774"/>
    <w:rsid w:val="00352775"/>
    <w:rsid w:val="0037158B"/>
    <w:rsid w:val="00380618"/>
    <w:rsid w:val="003969DE"/>
    <w:rsid w:val="003C519F"/>
    <w:rsid w:val="003C7972"/>
    <w:rsid w:val="003C7F0B"/>
    <w:rsid w:val="003D46EA"/>
    <w:rsid w:val="003F13CB"/>
    <w:rsid w:val="003F3204"/>
    <w:rsid w:val="00400137"/>
    <w:rsid w:val="0040090A"/>
    <w:rsid w:val="00401407"/>
    <w:rsid w:val="00410B56"/>
    <w:rsid w:val="0048301E"/>
    <w:rsid w:val="004876A6"/>
    <w:rsid w:val="004B546F"/>
    <w:rsid w:val="004D0D66"/>
    <w:rsid w:val="004E0DD0"/>
    <w:rsid w:val="004E621E"/>
    <w:rsid w:val="004E713F"/>
    <w:rsid w:val="00501A1E"/>
    <w:rsid w:val="00507E4C"/>
    <w:rsid w:val="0051031A"/>
    <w:rsid w:val="005301FB"/>
    <w:rsid w:val="0053644A"/>
    <w:rsid w:val="00544601"/>
    <w:rsid w:val="00551204"/>
    <w:rsid w:val="005659FE"/>
    <w:rsid w:val="00573152"/>
    <w:rsid w:val="005C1C7E"/>
    <w:rsid w:val="005C717C"/>
    <w:rsid w:val="00602F7C"/>
    <w:rsid w:val="00616F61"/>
    <w:rsid w:val="006226CF"/>
    <w:rsid w:val="006506EF"/>
    <w:rsid w:val="00653B3A"/>
    <w:rsid w:val="00654A56"/>
    <w:rsid w:val="0065648F"/>
    <w:rsid w:val="00684286"/>
    <w:rsid w:val="00694788"/>
    <w:rsid w:val="006A0C1F"/>
    <w:rsid w:val="006D2E9E"/>
    <w:rsid w:val="006D2F3A"/>
    <w:rsid w:val="006D5EE6"/>
    <w:rsid w:val="006E0EA2"/>
    <w:rsid w:val="006F3113"/>
    <w:rsid w:val="00741005"/>
    <w:rsid w:val="00765E1E"/>
    <w:rsid w:val="00797DC5"/>
    <w:rsid w:val="007B31D1"/>
    <w:rsid w:val="007D64C8"/>
    <w:rsid w:val="00820168"/>
    <w:rsid w:val="0083368A"/>
    <w:rsid w:val="00844FEE"/>
    <w:rsid w:val="0085236F"/>
    <w:rsid w:val="00866708"/>
    <w:rsid w:val="00874E30"/>
    <w:rsid w:val="008A4760"/>
    <w:rsid w:val="008A5682"/>
    <w:rsid w:val="008C06EB"/>
    <w:rsid w:val="008D4204"/>
    <w:rsid w:val="008E0125"/>
    <w:rsid w:val="008E457F"/>
    <w:rsid w:val="008F2E3F"/>
    <w:rsid w:val="009200FB"/>
    <w:rsid w:val="00970332"/>
    <w:rsid w:val="009B304F"/>
    <w:rsid w:val="009C3CF8"/>
    <w:rsid w:val="009C7E91"/>
    <w:rsid w:val="009F7826"/>
    <w:rsid w:val="00A02CB9"/>
    <w:rsid w:val="00A07652"/>
    <w:rsid w:val="00A07CF0"/>
    <w:rsid w:val="00A31009"/>
    <w:rsid w:val="00A6215B"/>
    <w:rsid w:val="00A719E5"/>
    <w:rsid w:val="00AD0486"/>
    <w:rsid w:val="00B01512"/>
    <w:rsid w:val="00B0231A"/>
    <w:rsid w:val="00B80A31"/>
    <w:rsid w:val="00B83BD4"/>
    <w:rsid w:val="00BA723D"/>
    <w:rsid w:val="00BA7FD6"/>
    <w:rsid w:val="00BC050D"/>
    <w:rsid w:val="00BE414D"/>
    <w:rsid w:val="00C161FD"/>
    <w:rsid w:val="00C17FF2"/>
    <w:rsid w:val="00C33132"/>
    <w:rsid w:val="00C37517"/>
    <w:rsid w:val="00C54D7C"/>
    <w:rsid w:val="00C66ED2"/>
    <w:rsid w:val="00C74E5A"/>
    <w:rsid w:val="00C75662"/>
    <w:rsid w:val="00CB062C"/>
    <w:rsid w:val="00CB18CE"/>
    <w:rsid w:val="00D65C57"/>
    <w:rsid w:val="00D7461F"/>
    <w:rsid w:val="00D75717"/>
    <w:rsid w:val="00D9757F"/>
    <w:rsid w:val="00DC01C6"/>
    <w:rsid w:val="00DD6B78"/>
    <w:rsid w:val="00E243BA"/>
    <w:rsid w:val="00E302CC"/>
    <w:rsid w:val="00E33A14"/>
    <w:rsid w:val="00E420B8"/>
    <w:rsid w:val="00E44818"/>
    <w:rsid w:val="00E524DB"/>
    <w:rsid w:val="00E60D51"/>
    <w:rsid w:val="00E72DF3"/>
    <w:rsid w:val="00E737A4"/>
    <w:rsid w:val="00EB105E"/>
    <w:rsid w:val="00EC011B"/>
    <w:rsid w:val="00EE102C"/>
    <w:rsid w:val="00EF091A"/>
    <w:rsid w:val="00EF601A"/>
    <w:rsid w:val="00F137A1"/>
    <w:rsid w:val="00F2097C"/>
    <w:rsid w:val="00F364BC"/>
    <w:rsid w:val="00F42328"/>
    <w:rsid w:val="00F47A05"/>
    <w:rsid w:val="00F85103"/>
    <w:rsid w:val="00F951B4"/>
    <w:rsid w:val="00F95660"/>
    <w:rsid w:val="00FA1556"/>
    <w:rsid w:val="00FB0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21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215B"/>
    <w:rPr>
      <w:rFonts w:ascii="Tahoma" w:hAnsi="Tahoma" w:cs="Tahoma"/>
      <w:sz w:val="16"/>
      <w:szCs w:val="16"/>
    </w:rPr>
  </w:style>
  <w:style w:type="paragraph" w:styleId="a5">
    <w:name w:val="List Paragraph"/>
    <w:basedOn w:val="a"/>
    <w:uiPriority w:val="34"/>
    <w:qFormat/>
    <w:rsid w:val="00F47A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21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215B"/>
    <w:rPr>
      <w:rFonts w:ascii="Tahoma" w:hAnsi="Tahoma" w:cs="Tahoma"/>
      <w:sz w:val="16"/>
      <w:szCs w:val="16"/>
    </w:rPr>
  </w:style>
  <w:style w:type="paragraph" w:styleId="a5">
    <w:name w:val="List Paragraph"/>
    <w:basedOn w:val="a"/>
    <w:uiPriority w:val="34"/>
    <w:qFormat/>
    <w:rsid w:val="00F47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93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3446</Words>
  <Characters>19647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cp:lastPrinted>2017-08-03T11:42:00Z</cp:lastPrinted>
  <dcterms:created xsi:type="dcterms:W3CDTF">2018-04-10T13:38:00Z</dcterms:created>
  <dcterms:modified xsi:type="dcterms:W3CDTF">2018-04-10T13:38:00Z</dcterms:modified>
</cp:coreProperties>
</file>